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E6D" w:rsidRDefault="00320E6D" w:rsidP="00320E6D">
      <w:pPr>
        <w:autoSpaceDE w:val="0"/>
        <w:autoSpaceDN w:val="0"/>
        <w:adjustRightInd w:val="0"/>
        <w:spacing w:after="0" w:line="240" w:lineRule="auto"/>
        <w:jc w:val="center"/>
        <w:rPr>
          <w:rFonts w:ascii="Calibri-Bold" w:hAnsi="Calibri-Bold" w:cs="Calibri-Bold"/>
          <w:b/>
          <w:bCs/>
        </w:rPr>
      </w:pPr>
      <w:r>
        <w:rPr>
          <w:rFonts w:ascii="Calibri-Bold" w:hAnsi="Calibri-Bold" w:cs="Calibri-Bold"/>
          <w:b/>
          <w:bCs/>
          <w:sz w:val="28"/>
          <w:szCs w:val="28"/>
        </w:rPr>
        <w:t>R</w:t>
      </w:r>
      <w:r>
        <w:rPr>
          <w:rFonts w:ascii="Calibri-Bold" w:hAnsi="Calibri-Bold" w:cs="Calibri-Bold"/>
          <w:b/>
          <w:bCs/>
        </w:rPr>
        <w:t xml:space="preserve">UNNING </w:t>
      </w:r>
      <w:r w:rsidR="00450BEC">
        <w:rPr>
          <w:rFonts w:ascii="Calibri-Bold" w:hAnsi="Calibri-Bold" w:cs="Calibri-Bold"/>
          <w:b/>
          <w:bCs/>
        </w:rPr>
        <w:t xml:space="preserve">A </w:t>
      </w:r>
      <w:r w:rsidR="00450BEC" w:rsidRPr="00450BEC">
        <w:rPr>
          <w:rFonts w:ascii="Calibri-Bold" w:hAnsi="Calibri-Bold" w:cs="Calibri-Bold"/>
          <w:b/>
          <w:bCs/>
          <w:sz w:val="28"/>
          <w:szCs w:val="28"/>
        </w:rPr>
        <w:t>F</w:t>
      </w:r>
      <w:r w:rsidR="00450BEC">
        <w:rPr>
          <w:rFonts w:ascii="Calibri-Bold" w:hAnsi="Calibri-Bold" w:cs="Calibri-Bold"/>
          <w:b/>
          <w:bCs/>
        </w:rPr>
        <w:t xml:space="preserve">ULLY </w:t>
      </w:r>
      <w:r w:rsidR="00450BEC" w:rsidRPr="00450BEC">
        <w:rPr>
          <w:rFonts w:ascii="Calibri-Bold" w:hAnsi="Calibri-Bold" w:cs="Calibri-Bold"/>
          <w:b/>
          <w:bCs/>
          <w:sz w:val="28"/>
          <w:szCs w:val="28"/>
        </w:rPr>
        <w:t>A</w:t>
      </w:r>
      <w:r w:rsidR="00450BEC">
        <w:rPr>
          <w:rFonts w:ascii="Calibri-Bold" w:hAnsi="Calibri-Bold" w:cs="Calibri-Bold"/>
          <w:b/>
          <w:bCs/>
        </w:rPr>
        <w:t xml:space="preserve">UTOMATED </w:t>
      </w:r>
      <w:r w:rsidR="00450BEC" w:rsidRPr="00450BEC">
        <w:rPr>
          <w:rFonts w:ascii="Calibri-Bold" w:hAnsi="Calibri-Bold" w:cs="Calibri-Bold"/>
          <w:b/>
          <w:bCs/>
          <w:sz w:val="28"/>
          <w:szCs w:val="28"/>
        </w:rPr>
        <w:t>T</w:t>
      </w:r>
      <w:r w:rsidR="00450BEC">
        <w:rPr>
          <w:rFonts w:ascii="Calibri-Bold" w:hAnsi="Calibri-Bold" w:cs="Calibri-Bold"/>
          <w:b/>
          <w:bCs/>
        </w:rPr>
        <w:t>RIAXIAL</w:t>
      </w:r>
      <w:r>
        <w:rPr>
          <w:rFonts w:ascii="Calibri-Bold" w:hAnsi="Calibri-Bold" w:cs="Calibri-Bold"/>
          <w:b/>
          <w:bCs/>
        </w:rPr>
        <w:t xml:space="preserve"> </w:t>
      </w:r>
      <w:r>
        <w:rPr>
          <w:rFonts w:ascii="Calibri-Bold" w:hAnsi="Calibri-Bold" w:cs="Calibri-Bold"/>
          <w:b/>
          <w:bCs/>
          <w:sz w:val="28"/>
          <w:szCs w:val="28"/>
        </w:rPr>
        <w:t>T</w:t>
      </w:r>
      <w:r>
        <w:rPr>
          <w:rFonts w:ascii="Calibri-Bold" w:hAnsi="Calibri-Bold" w:cs="Calibri-Bold"/>
          <w:b/>
          <w:bCs/>
        </w:rPr>
        <w:t>EST</w:t>
      </w:r>
    </w:p>
    <w:p w:rsidR="00320E6D" w:rsidRDefault="00320E6D" w:rsidP="00320E6D">
      <w:pPr>
        <w:autoSpaceDE w:val="0"/>
        <w:autoSpaceDN w:val="0"/>
        <w:adjustRightInd w:val="0"/>
        <w:spacing w:after="0" w:line="240" w:lineRule="auto"/>
        <w:jc w:val="center"/>
        <w:rPr>
          <w:rFonts w:ascii="Calibri-Bold" w:hAnsi="Calibri-Bold" w:cs="Calibri-Bold"/>
          <w:b/>
          <w:bCs/>
        </w:rPr>
      </w:pPr>
      <w:r>
        <w:rPr>
          <w:rFonts w:ascii="Calibri-Bold" w:hAnsi="Calibri-Bold" w:cs="Calibri-Bold"/>
          <w:b/>
          <w:bCs/>
          <w:sz w:val="28"/>
          <w:szCs w:val="28"/>
        </w:rPr>
        <w:t>U</w:t>
      </w:r>
      <w:r>
        <w:rPr>
          <w:rFonts w:ascii="Calibri-Bold" w:hAnsi="Calibri-Bold" w:cs="Calibri-Bold"/>
          <w:b/>
          <w:bCs/>
        </w:rPr>
        <w:t xml:space="preserve">SING </w:t>
      </w:r>
      <w:r>
        <w:rPr>
          <w:rFonts w:ascii="Calibri-Bold" w:hAnsi="Calibri-Bold" w:cs="Calibri-Bold"/>
          <w:b/>
          <w:bCs/>
          <w:sz w:val="28"/>
          <w:szCs w:val="28"/>
        </w:rPr>
        <w:t>L</w:t>
      </w:r>
      <w:r>
        <w:rPr>
          <w:rFonts w:ascii="Calibri-Bold" w:hAnsi="Calibri-Bold" w:cs="Calibri-Bold"/>
          <w:b/>
          <w:bCs/>
        </w:rPr>
        <w:t>OAD</w:t>
      </w:r>
      <w:r>
        <w:rPr>
          <w:rFonts w:ascii="Calibri-Bold" w:hAnsi="Calibri-Bold" w:cs="Calibri-Bold"/>
          <w:b/>
          <w:bCs/>
          <w:sz w:val="28"/>
          <w:szCs w:val="28"/>
        </w:rPr>
        <w:t>T</w:t>
      </w:r>
      <w:r>
        <w:rPr>
          <w:rFonts w:ascii="Calibri-Bold" w:hAnsi="Calibri-Bold" w:cs="Calibri-Bold"/>
          <w:b/>
          <w:bCs/>
        </w:rPr>
        <w:t>RAC-</w:t>
      </w:r>
      <w:r>
        <w:rPr>
          <w:rFonts w:ascii="Calibri-Bold" w:hAnsi="Calibri-Bold" w:cs="Calibri-Bold"/>
          <w:b/>
          <w:bCs/>
          <w:sz w:val="28"/>
          <w:szCs w:val="28"/>
        </w:rPr>
        <w:t xml:space="preserve">II/FlowTrac-II, </w:t>
      </w:r>
      <w:r w:rsidRPr="00506D34">
        <w:rPr>
          <w:rFonts w:ascii="Calibri-Bold" w:hAnsi="Calibri-Bold" w:cs="Calibri-Bold"/>
          <w:b/>
          <w:bCs/>
        </w:rPr>
        <w:t>AND</w:t>
      </w:r>
      <w:r>
        <w:rPr>
          <w:rFonts w:ascii="Calibri-Bold" w:hAnsi="Calibri-Bold" w:cs="Calibri-Bold"/>
          <w:b/>
          <w:bCs/>
        </w:rPr>
        <w:t xml:space="preserve"> </w:t>
      </w:r>
      <w:r w:rsidRPr="00320E6D">
        <w:rPr>
          <w:rFonts w:ascii="Calibri-Bold" w:hAnsi="Calibri-Bold" w:cs="Calibri-Bold"/>
          <w:b/>
          <w:bCs/>
          <w:sz w:val="28"/>
          <w:szCs w:val="28"/>
        </w:rPr>
        <w:t>TRIAXIAL</w:t>
      </w:r>
      <w:r>
        <w:rPr>
          <w:rFonts w:ascii="Calibri-Bold" w:hAnsi="Calibri-Bold" w:cs="Calibri-Bold"/>
          <w:b/>
          <w:bCs/>
          <w:sz w:val="28"/>
          <w:szCs w:val="28"/>
        </w:rPr>
        <w:t xml:space="preserve"> S</w:t>
      </w:r>
      <w:r>
        <w:rPr>
          <w:rFonts w:ascii="Calibri-Bold" w:hAnsi="Calibri-Bold" w:cs="Calibri-Bold"/>
          <w:b/>
          <w:bCs/>
        </w:rPr>
        <w:t>OFTWARE</w:t>
      </w:r>
    </w:p>
    <w:p w:rsidR="00320E6D" w:rsidRDefault="00320E6D" w:rsidP="00320E6D">
      <w:pPr>
        <w:autoSpaceDE w:val="0"/>
        <w:autoSpaceDN w:val="0"/>
        <w:adjustRightInd w:val="0"/>
        <w:spacing w:after="0" w:line="240" w:lineRule="auto"/>
        <w:jc w:val="center"/>
        <w:rPr>
          <w:rFonts w:ascii="Calibri-BoldItalic" w:hAnsi="Calibri-BoldItalic" w:cs="Calibri-BoldItalic"/>
          <w:b/>
          <w:bCs/>
          <w:i/>
          <w:iCs/>
        </w:rPr>
      </w:pPr>
      <w:r>
        <w:rPr>
          <w:rFonts w:ascii="Calibri-BoldItalic" w:hAnsi="Calibri-BoldItalic" w:cs="Calibri-BoldItalic"/>
          <w:b/>
          <w:bCs/>
          <w:i/>
          <w:iCs/>
        </w:rPr>
        <w:t>(After Geocomp Corporation: TRIAXIAL User’s Manual, Copyright © 1982</w:t>
      </w:r>
      <w:r>
        <w:rPr>
          <w:rFonts w:ascii="Cambria Math" w:hAnsi="Cambria Math" w:cs="Cambria Math"/>
          <w:b/>
          <w:bCs/>
          <w:i/>
          <w:iCs/>
        </w:rPr>
        <w:t>‐</w:t>
      </w:r>
      <w:r>
        <w:rPr>
          <w:rFonts w:ascii="Calibri-BoldItalic" w:hAnsi="Calibri-BoldItalic" w:cs="Calibri-BoldItalic"/>
          <w:b/>
          <w:bCs/>
          <w:i/>
          <w:iCs/>
        </w:rPr>
        <w:t>2010)</w:t>
      </w:r>
    </w:p>
    <w:p w:rsidR="00320E6D" w:rsidRDefault="00320E6D" w:rsidP="00320E6D">
      <w:pPr>
        <w:autoSpaceDE w:val="0"/>
        <w:autoSpaceDN w:val="0"/>
        <w:adjustRightInd w:val="0"/>
        <w:spacing w:after="0" w:line="240" w:lineRule="auto"/>
        <w:rPr>
          <w:rFonts w:ascii="Calibri" w:hAnsi="Calibri" w:cs="Calibri"/>
        </w:rPr>
      </w:pPr>
    </w:p>
    <w:p w:rsidR="00320E6D" w:rsidRDefault="00320E6D" w:rsidP="00320E6D">
      <w:pPr>
        <w:autoSpaceDE w:val="0"/>
        <w:autoSpaceDN w:val="0"/>
        <w:adjustRightInd w:val="0"/>
        <w:spacing w:after="0" w:line="240" w:lineRule="auto"/>
        <w:rPr>
          <w:rFonts w:ascii="Calibri" w:hAnsi="Calibri" w:cs="Calibri"/>
        </w:rPr>
      </w:pPr>
      <w:r>
        <w:rPr>
          <w:rFonts w:ascii="Calibri" w:hAnsi="Calibri" w:cs="Calibri"/>
        </w:rPr>
        <w:t xml:space="preserve">It should be noted that this is a VERY BRIEF overview </w:t>
      </w:r>
      <w:r w:rsidR="001C28A5">
        <w:rPr>
          <w:rFonts w:ascii="Calibri" w:hAnsi="Calibri" w:cs="Calibri"/>
        </w:rPr>
        <w:t>on how to perform a</w:t>
      </w:r>
      <w:r>
        <w:rPr>
          <w:rFonts w:ascii="Calibri" w:hAnsi="Calibri" w:cs="Calibri"/>
        </w:rPr>
        <w:t xml:space="preserve"> triaxial test</w:t>
      </w:r>
      <w:r w:rsidR="001C28A5">
        <w:rPr>
          <w:rFonts w:ascii="Calibri" w:hAnsi="Calibri" w:cs="Calibri"/>
        </w:rPr>
        <w:t xml:space="preserve"> </w:t>
      </w:r>
      <w:r>
        <w:rPr>
          <w:rFonts w:ascii="Calibri" w:hAnsi="Calibri" w:cs="Calibri"/>
        </w:rPr>
        <w:t>using the TRIAXIAL software, the FlowTrac and the LoadTrac. Any uncertainties should be clarified by consulting the User’s Manual.</w:t>
      </w:r>
    </w:p>
    <w:p w:rsidR="00450BEC" w:rsidRDefault="00450BEC" w:rsidP="00450BEC">
      <w:pPr>
        <w:autoSpaceDE w:val="0"/>
        <w:autoSpaceDN w:val="0"/>
        <w:adjustRightInd w:val="0"/>
        <w:spacing w:after="0" w:line="240" w:lineRule="auto"/>
        <w:rPr>
          <w:rFonts w:ascii="Calibri" w:hAnsi="Calibri" w:cs="Calibri"/>
        </w:rPr>
      </w:pPr>
      <w:r>
        <w:rPr>
          <w:rFonts w:ascii="Calibri" w:hAnsi="Calibri" w:cs="Calibri"/>
        </w:rPr>
        <w:t>It is assumed that the user has read the manual titled “</w:t>
      </w:r>
      <w:r w:rsidRPr="00450BEC">
        <w:rPr>
          <w:rFonts w:ascii="Calibri" w:hAnsi="Calibri" w:cs="Calibri"/>
        </w:rPr>
        <w:t>RUNNING AN INCREMENTAL LOAD CONSOLIDATION TEST</w:t>
      </w:r>
      <w:r>
        <w:rPr>
          <w:rFonts w:ascii="Calibri" w:hAnsi="Calibri" w:cs="Calibri"/>
        </w:rPr>
        <w:t xml:space="preserve"> </w:t>
      </w:r>
      <w:r w:rsidRPr="00450BEC">
        <w:rPr>
          <w:rFonts w:ascii="Calibri" w:hAnsi="Calibri" w:cs="Calibri"/>
        </w:rPr>
        <w:t>USING LOADTRAC II AND ICONP SOFTWARE</w:t>
      </w:r>
      <w:r>
        <w:rPr>
          <w:rFonts w:ascii="Calibri" w:hAnsi="Calibri" w:cs="Calibri"/>
        </w:rPr>
        <w:t xml:space="preserve">” and is familiar with the operation of the LoadTrac device and the ICONP software. To request a copy of this manual, contact Dr. Dimitrios Zekkos at </w:t>
      </w:r>
      <w:hyperlink r:id="rId7" w:history="1">
        <w:r w:rsidRPr="009007B4">
          <w:rPr>
            <w:rStyle w:val="Hyperlink"/>
            <w:rFonts w:ascii="Calibri" w:hAnsi="Calibri" w:cs="Calibri"/>
          </w:rPr>
          <w:t>zekkos@umich.edu</w:t>
        </w:r>
      </w:hyperlink>
      <w:r>
        <w:rPr>
          <w:rFonts w:ascii="Calibri" w:hAnsi="Calibri" w:cs="Calibri"/>
        </w:rPr>
        <w:t>.</w:t>
      </w:r>
    </w:p>
    <w:p w:rsidR="00450BEC" w:rsidRDefault="00450BEC" w:rsidP="00450BEC">
      <w:pPr>
        <w:autoSpaceDE w:val="0"/>
        <w:autoSpaceDN w:val="0"/>
        <w:adjustRightInd w:val="0"/>
        <w:spacing w:after="0" w:line="240" w:lineRule="auto"/>
        <w:rPr>
          <w:rFonts w:ascii="Calibri" w:hAnsi="Calibri" w:cs="Calibri"/>
        </w:rPr>
      </w:pPr>
    </w:p>
    <w:p w:rsidR="00450BEC" w:rsidRPr="005D2BCE" w:rsidRDefault="00450BEC" w:rsidP="00450BEC">
      <w:pPr>
        <w:pStyle w:val="ListParagraph"/>
        <w:numPr>
          <w:ilvl w:val="0"/>
          <w:numId w:val="1"/>
        </w:numPr>
        <w:autoSpaceDE w:val="0"/>
        <w:autoSpaceDN w:val="0"/>
        <w:adjustRightInd w:val="0"/>
        <w:spacing w:after="0" w:line="240" w:lineRule="auto"/>
        <w:ind w:left="360"/>
        <w:rPr>
          <w:rStyle w:val="BookTitle"/>
        </w:rPr>
      </w:pPr>
      <w:r w:rsidRPr="005D2BCE">
        <w:rPr>
          <w:rStyle w:val="BookTitle"/>
        </w:rPr>
        <w:t>ENSURE THE SYSTEM IS RUNNING PROPERLY:</w:t>
      </w:r>
    </w:p>
    <w:p w:rsidR="00FB3B70" w:rsidRPr="00450BEC" w:rsidRDefault="00FB3B70" w:rsidP="00FB3B70">
      <w:pPr>
        <w:pStyle w:val="ListParagraph"/>
        <w:autoSpaceDE w:val="0"/>
        <w:autoSpaceDN w:val="0"/>
        <w:adjustRightInd w:val="0"/>
        <w:spacing w:after="0" w:line="240" w:lineRule="auto"/>
        <w:ind w:left="360"/>
        <w:rPr>
          <w:rFonts w:ascii="Calibri" w:hAnsi="Calibri" w:cs="Calibri"/>
          <w:u w:val="single"/>
        </w:rPr>
      </w:pPr>
    </w:p>
    <w:p w:rsidR="00450BEC" w:rsidRDefault="00450BEC" w:rsidP="00450BEC">
      <w:pPr>
        <w:autoSpaceDE w:val="0"/>
        <w:autoSpaceDN w:val="0"/>
        <w:adjustRightInd w:val="0"/>
        <w:spacing w:after="0" w:line="240" w:lineRule="auto"/>
        <w:rPr>
          <w:rFonts w:ascii="Calibri" w:hAnsi="Calibri" w:cs="Calibri"/>
        </w:rPr>
      </w:pPr>
      <w:r>
        <w:rPr>
          <w:rFonts w:ascii="Calibri" w:hAnsi="Calibri" w:cs="Calibri"/>
        </w:rPr>
        <w:t>The following steps assume the system has been set up according to the instructions provided in the LoadTrac and FlowTrac User’s Manuals.</w:t>
      </w:r>
    </w:p>
    <w:p w:rsidR="00FB3B70" w:rsidRDefault="00FB3B70" w:rsidP="00450BEC">
      <w:pPr>
        <w:autoSpaceDE w:val="0"/>
        <w:autoSpaceDN w:val="0"/>
        <w:adjustRightInd w:val="0"/>
        <w:spacing w:after="0" w:line="240" w:lineRule="auto"/>
        <w:rPr>
          <w:rFonts w:ascii="Calibri" w:hAnsi="Calibri" w:cs="Calibri"/>
        </w:rPr>
      </w:pPr>
    </w:p>
    <w:p w:rsidR="00450BEC" w:rsidRPr="005D2BCE" w:rsidRDefault="00450BEC" w:rsidP="00AD694A">
      <w:pPr>
        <w:pStyle w:val="ListParagraph"/>
        <w:numPr>
          <w:ilvl w:val="1"/>
          <w:numId w:val="4"/>
        </w:numPr>
        <w:autoSpaceDE w:val="0"/>
        <w:autoSpaceDN w:val="0"/>
        <w:adjustRightInd w:val="0"/>
        <w:spacing w:after="0" w:line="240" w:lineRule="auto"/>
        <w:ind w:hanging="450"/>
        <w:rPr>
          <w:rStyle w:val="BookTitle"/>
        </w:rPr>
      </w:pPr>
      <w:r w:rsidRPr="005D2BCE">
        <w:rPr>
          <w:rStyle w:val="BookTitle"/>
        </w:rPr>
        <w:t>Examine the front panel of the LoadTrac and the two FlowTrac devices:</w:t>
      </w:r>
    </w:p>
    <w:p w:rsidR="002365BD" w:rsidRDefault="002365BD" w:rsidP="002365BD">
      <w:pPr>
        <w:pStyle w:val="ListParagraph"/>
        <w:autoSpaceDE w:val="0"/>
        <w:autoSpaceDN w:val="0"/>
        <w:adjustRightInd w:val="0"/>
        <w:spacing w:after="0" w:line="240" w:lineRule="auto"/>
        <w:ind w:left="630"/>
        <w:rPr>
          <w:rFonts w:ascii="Calibri" w:hAnsi="Calibri" w:cs="Calibri"/>
        </w:rPr>
      </w:pPr>
    </w:p>
    <w:p w:rsidR="00AD694A" w:rsidRDefault="00AD694A" w:rsidP="002365BD">
      <w:pPr>
        <w:pStyle w:val="ListParagraph"/>
        <w:numPr>
          <w:ilvl w:val="0"/>
          <w:numId w:val="5"/>
        </w:numPr>
        <w:autoSpaceDE w:val="0"/>
        <w:autoSpaceDN w:val="0"/>
        <w:adjustRightInd w:val="0"/>
        <w:spacing w:after="0" w:line="240" w:lineRule="auto"/>
        <w:ind w:left="810" w:hanging="180"/>
        <w:rPr>
          <w:rFonts w:ascii="Calibri" w:hAnsi="Calibri" w:cs="Calibri"/>
        </w:rPr>
      </w:pPr>
      <w:r>
        <w:rPr>
          <w:rFonts w:ascii="Calibri" w:hAnsi="Calibri" w:cs="Calibri"/>
        </w:rPr>
        <w:t>The power lights for both Motor Power and CPU Power should be on for all three devices.</w:t>
      </w:r>
    </w:p>
    <w:p w:rsidR="00AD694A" w:rsidRDefault="00AD694A" w:rsidP="002365BD">
      <w:pPr>
        <w:pStyle w:val="ListParagraph"/>
        <w:numPr>
          <w:ilvl w:val="0"/>
          <w:numId w:val="5"/>
        </w:numPr>
        <w:autoSpaceDE w:val="0"/>
        <w:autoSpaceDN w:val="0"/>
        <w:adjustRightInd w:val="0"/>
        <w:spacing w:after="0" w:line="240" w:lineRule="auto"/>
        <w:ind w:left="810" w:hanging="180"/>
        <w:rPr>
          <w:rFonts w:ascii="Calibri" w:hAnsi="Calibri" w:cs="Calibri"/>
        </w:rPr>
      </w:pPr>
      <w:r>
        <w:rPr>
          <w:rFonts w:ascii="Calibri" w:hAnsi="Calibri" w:cs="Calibri"/>
        </w:rPr>
        <w:t>Both network TX/RX lights should be on and green for all three devices.</w:t>
      </w:r>
    </w:p>
    <w:p w:rsidR="00663674" w:rsidRPr="00663674" w:rsidRDefault="00663674" w:rsidP="002365BD">
      <w:pPr>
        <w:pStyle w:val="ListParagraph"/>
        <w:numPr>
          <w:ilvl w:val="0"/>
          <w:numId w:val="5"/>
        </w:numPr>
        <w:autoSpaceDE w:val="0"/>
        <w:autoSpaceDN w:val="0"/>
        <w:adjustRightInd w:val="0"/>
        <w:spacing w:after="0" w:line="240" w:lineRule="auto"/>
        <w:ind w:left="810" w:hanging="180"/>
        <w:rPr>
          <w:rFonts w:ascii="Calibri" w:hAnsi="Calibri" w:cs="Calibri"/>
        </w:rPr>
      </w:pPr>
      <w:r>
        <w:rPr>
          <w:rFonts w:ascii="TrebuchetMS" w:hAnsi="TrebuchetMS" w:cs="TrebuchetMS"/>
          <w:color w:val="000000"/>
        </w:rPr>
        <w:t>In the right column of the FlowTrac, both in and out flow lights should be off.</w:t>
      </w:r>
    </w:p>
    <w:p w:rsidR="00663674" w:rsidRDefault="00663674" w:rsidP="00663674">
      <w:pPr>
        <w:pStyle w:val="ListParagraph"/>
        <w:autoSpaceDE w:val="0"/>
        <w:autoSpaceDN w:val="0"/>
        <w:adjustRightInd w:val="0"/>
        <w:spacing w:after="0" w:line="240" w:lineRule="auto"/>
        <w:ind w:left="1440"/>
        <w:rPr>
          <w:rFonts w:ascii="Calibri" w:hAnsi="Calibri" w:cs="Calibri"/>
        </w:rPr>
      </w:pPr>
    </w:p>
    <w:p w:rsidR="00AD694A" w:rsidRDefault="00AD694A" w:rsidP="00FB3B70">
      <w:pPr>
        <w:autoSpaceDE w:val="0"/>
        <w:autoSpaceDN w:val="0"/>
        <w:adjustRightInd w:val="0"/>
        <w:spacing w:after="0" w:line="240" w:lineRule="auto"/>
        <w:ind w:left="630"/>
        <w:rPr>
          <w:rFonts w:ascii="Calibri" w:hAnsi="Calibri" w:cs="Calibri"/>
        </w:rPr>
      </w:pPr>
      <w:r>
        <w:rPr>
          <w:rFonts w:ascii="Calibri" w:hAnsi="Calibri" w:cs="Calibri"/>
        </w:rPr>
        <w:t>If the network lights are quickly alternating between green and red, this means the device is not communicating with the PC. Often times restarting the PC is sufficient to fix the problem, however if there are still communication errors between the LoadTrac and the PC see APPENDIX C of the LoadTrac</w:t>
      </w:r>
    </w:p>
    <w:p w:rsidR="00AD694A" w:rsidRDefault="00AD694A" w:rsidP="00FB3B70">
      <w:pPr>
        <w:autoSpaceDE w:val="0"/>
        <w:autoSpaceDN w:val="0"/>
        <w:adjustRightInd w:val="0"/>
        <w:spacing w:after="0" w:line="240" w:lineRule="auto"/>
        <w:ind w:left="630"/>
        <w:rPr>
          <w:rFonts w:ascii="Calibri" w:hAnsi="Calibri" w:cs="Calibri"/>
        </w:rPr>
      </w:pPr>
      <w:r>
        <w:rPr>
          <w:rFonts w:ascii="Calibri" w:hAnsi="Calibri" w:cs="Calibri"/>
        </w:rPr>
        <w:t>User’s Manual, APPENDIX C of the FlowTrac User’s Manual, APPENDIX F of the TRIAXIAL User’s Manual, or APPENDIX B of the Diag.Com20 User’s M</w:t>
      </w:r>
      <w:r w:rsidRPr="00AD694A">
        <w:rPr>
          <w:rFonts w:ascii="Calibri" w:hAnsi="Calibri" w:cs="Calibri"/>
        </w:rPr>
        <w:t>anual.</w:t>
      </w:r>
    </w:p>
    <w:p w:rsidR="00FB3B70" w:rsidRDefault="00FB3B70" w:rsidP="00FB3B70">
      <w:pPr>
        <w:autoSpaceDE w:val="0"/>
        <w:autoSpaceDN w:val="0"/>
        <w:adjustRightInd w:val="0"/>
        <w:spacing w:after="0" w:line="240" w:lineRule="auto"/>
        <w:ind w:left="630"/>
        <w:rPr>
          <w:rFonts w:ascii="Calibri" w:hAnsi="Calibri" w:cs="Calibri"/>
        </w:rPr>
      </w:pPr>
    </w:p>
    <w:p w:rsidR="00FB3B70" w:rsidRPr="005D2BCE" w:rsidRDefault="00FB3B70" w:rsidP="00001E98">
      <w:pPr>
        <w:pStyle w:val="ListParagraph"/>
        <w:numPr>
          <w:ilvl w:val="1"/>
          <w:numId w:val="4"/>
        </w:numPr>
        <w:autoSpaceDE w:val="0"/>
        <w:autoSpaceDN w:val="0"/>
        <w:adjustRightInd w:val="0"/>
        <w:spacing w:after="0" w:line="240" w:lineRule="auto"/>
        <w:ind w:hanging="450"/>
        <w:rPr>
          <w:rStyle w:val="BookTitle"/>
        </w:rPr>
      </w:pPr>
      <w:r w:rsidRPr="005D2BCE">
        <w:rPr>
          <w:rStyle w:val="BookTitle"/>
        </w:rPr>
        <w:t>Open the TRIAXIAL software and load a template file (</w:t>
      </w:r>
      <w:r w:rsidR="00001E98">
        <w:rPr>
          <w:rStyle w:val="BookTitle"/>
        </w:rPr>
        <w:t>Go to file &gt;&gt;Open&gt;&gt;template</w:t>
      </w:r>
      <w:r w:rsidRPr="005D2BCE">
        <w:rPr>
          <w:rStyle w:val="BookTitle"/>
        </w:rPr>
        <w:t>.dat)</w:t>
      </w:r>
    </w:p>
    <w:p w:rsidR="000352B3" w:rsidRPr="00261E0A" w:rsidRDefault="000352B3" w:rsidP="000352B3">
      <w:pPr>
        <w:pStyle w:val="ListParagraph"/>
        <w:autoSpaceDE w:val="0"/>
        <w:autoSpaceDN w:val="0"/>
        <w:adjustRightInd w:val="0"/>
        <w:spacing w:after="0" w:line="240" w:lineRule="auto"/>
        <w:ind w:left="630"/>
        <w:rPr>
          <w:rFonts w:ascii="Calibri" w:hAnsi="Calibri" w:cs="Calibri"/>
        </w:rPr>
      </w:pPr>
    </w:p>
    <w:p w:rsidR="00FB3B70" w:rsidRPr="00261E0A" w:rsidRDefault="00FB3B70" w:rsidP="002365BD">
      <w:pPr>
        <w:pStyle w:val="ListParagraph"/>
        <w:numPr>
          <w:ilvl w:val="0"/>
          <w:numId w:val="6"/>
        </w:numPr>
        <w:autoSpaceDE w:val="0"/>
        <w:autoSpaceDN w:val="0"/>
        <w:adjustRightInd w:val="0"/>
        <w:spacing w:after="0" w:line="240" w:lineRule="auto"/>
        <w:ind w:left="810" w:hanging="180"/>
        <w:rPr>
          <w:rFonts w:ascii="Calibri" w:hAnsi="Calibri" w:cs="Calibri"/>
        </w:rPr>
      </w:pPr>
      <w:r w:rsidRPr="00261E0A">
        <w:rPr>
          <w:rFonts w:ascii="Calibri" w:hAnsi="Calibri" w:cs="Calibri"/>
        </w:rPr>
        <w:t xml:space="preserve">Open </w:t>
      </w:r>
      <w:r w:rsidRPr="00261E0A">
        <w:rPr>
          <w:rFonts w:ascii="Calibri-Italic" w:hAnsi="Calibri-Italic" w:cs="Calibri-Italic"/>
          <w:i/>
          <w:iCs/>
        </w:rPr>
        <w:t xml:space="preserve">View &gt;&gt; System </w:t>
      </w:r>
      <w:r w:rsidRPr="00261E0A">
        <w:rPr>
          <w:rFonts w:ascii="Calibri" w:hAnsi="Calibri" w:cs="Calibri"/>
        </w:rPr>
        <w:t xml:space="preserve">and then </w:t>
      </w:r>
      <w:r w:rsidRPr="00261E0A">
        <w:rPr>
          <w:rFonts w:ascii="Calibri-Italic" w:hAnsi="Calibri-Italic" w:cs="Calibri-Italic"/>
          <w:i/>
          <w:iCs/>
        </w:rPr>
        <w:t xml:space="preserve">Control &gt;&gt; Load </w:t>
      </w:r>
      <w:r w:rsidRPr="00261E0A">
        <w:rPr>
          <w:rFonts w:ascii="Calibri" w:hAnsi="Calibri" w:cs="Calibri"/>
        </w:rPr>
        <w:t>and position these windows such that you can see both. The readings on the System Monitor window for engineering units should all be at or near zero, assuming there is no load, displacement or pressure being introduced to the system.</w:t>
      </w:r>
    </w:p>
    <w:p w:rsidR="00FB3B70" w:rsidRDefault="00FB3B70" w:rsidP="002365BD">
      <w:pPr>
        <w:autoSpaceDE w:val="0"/>
        <w:autoSpaceDN w:val="0"/>
        <w:adjustRightInd w:val="0"/>
        <w:spacing w:after="0" w:line="240" w:lineRule="auto"/>
        <w:ind w:left="810"/>
        <w:rPr>
          <w:rFonts w:ascii="Calibri" w:hAnsi="Calibri" w:cs="Calibri"/>
        </w:rPr>
      </w:pPr>
      <w:r>
        <w:rPr>
          <w:rFonts w:ascii="Calibri" w:hAnsi="Calibri" w:cs="Calibri"/>
        </w:rPr>
        <w:t xml:space="preserve">If these values are significantly off, see page </w:t>
      </w:r>
      <w:r w:rsidR="000352B3">
        <w:rPr>
          <w:rFonts w:ascii="Calibri" w:hAnsi="Calibri" w:cs="Calibri"/>
        </w:rPr>
        <w:t>24</w:t>
      </w:r>
      <w:r>
        <w:rPr>
          <w:rFonts w:ascii="Calibri" w:hAnsi="Calibri" w:cs="Calibri"/>
        </w:rPr>
        <w:t xml:space="preserve"> of the </w:t>
      </w:r>
      <w:r w:rsidR="000352B3">
        <w:rPr>
          <w:rFonts w:ascii="Calibri" w:hAnsi="Calibri" w:cs="Calibri"/>
        </w:rPr>
        <w:t>TRIAXIAL</w:t>
      </w:r>
      <w:r>
        <w:rPr>
          <w:rFonts w:ascii="Calibri" w:hAnsi="Calibri" w:cs="Calibri"/>
        </w:rPr>
        <w:t xml:space="preserve"> User’s Manual</w:t>
      </w:r>
    </w:p>
    <w:p w:rsidR="00FB3B70" w:rsidRDefault="00FB3B70" w:rsidP="002365BD">
      <w:pPr>
        <w:autoSpaceDE w:val="0"/>
        <w:autoSpaceDN w:val="0"/>
        <w:adjustRightInd w:val="0"/>
        <w:spacing w:after="0" w:line="240" w:lineRule="auto"/>
        <w:ind w:left="810"/>
        <w:rPr>
          <w:rFonts w:ascii="Calibri" w:hAnsi="Calibri" w:cs="Calibri"/>
        </w:rPr>
      </w:pPr>
      <w:r>
        <w:rPr>
          <w:rFonts w:ascii="Calibri" w:hAnsi="Calibri" w:cs="Calibri"/>
        </w:rPr>
        <w:t>(</w:t>
      </w:r>
      <w:r>
        <w:rPr>
          <w:rFonts w:ascii="Calibri-Italic" w:hAnsi="Calibri-Italic" w:cs="Calibri-Italic"/>
          <w:i/>
          <w:iCs/>
        </w:rPr>
        <w:t>Calibrat</w:t>
      </w:r>
      <w:r w:rsidR="000352B3">
        <w:rPr>
          <w:rFonts w:ascii="Calibri-Italic" w:hAnsi="Calibri-Italic" w:cs="Calibri-Italic"/>
          <w:i/>
          <w:iCs/>
        </w:rPr>
        <w:t>e Menu</w:t>
      </w:r>
      <w:r>
        <w:rPr>
          <w:rFonts w:ascii="Calibri" w:hAnsi="Calibri" w:cs="Calibri"/>
        </w:rPr>
        <w:t>) and also refer to APPENDIX A: Calibration.</w:t>
      </w:r>
    </w:p>
    <w:p w:rsidR="00261E0A" w:rsidRDefault="00261E0A" w:rsidP="00FB3B70">
      <w:pPr>
        <w:autoSpaceDE w:val="0"/>
        <w:autoSpaceDN w:val="0"/>
        <w:adjustRightInd w:val="0"/>
        <w:spacing w:after="0" w:line="240" w:lineRule="auto"/>
        <w:rPr>
          <w:rFonts w:ascii="Calibri" w:hAnsi="Calibri" w:cs="Calibri"/>
        </w:rPr>
      </w:pPr>
    </w:p>
    <w:p w:rsidR="00FB3B70" w:rsidRDefault="00FB3B70" w:rsidP="00261E0A">
      <w:pPr>
        <w:autoSpaceDE w:val="0"/>
        <w:autoSpaceDN w:val="0"/>
        <w:adjustRightInd w:val="0"/>
        <w:spacing w:after="0" w:line="240" w:lineRule="auto"/>
        <w:ind w:left="2160" w:right="2160"/>
        <w:jc w:val="both"/>
        <w:rPr>
          <w:rFonts w:ascii="Calibri-Bold" w:hAnsi="Calibri-Bold" w:cs="Calibri-Bold"/>
          <w:b/>
          <w:bCs/>
        </w:rPr>
      </w:pPr>
      <w:r>
        <w:rPr>
          <w:rFonts w:ascii="Calibri-Bold" w:hAnsi="Calibri-Bold" w:cs="Calibri-Bold"/>
          <w:b/>
          <w:bCs/>
        </w:rPr>
        <w:t>*Warning* Great care should be taken when altering the calibration factors and offsets. Incorrect values can cause the system to apply the wrong forces and equipment damage is possible.</w:t>
      </w:r>
    </w:p>
    <w:p w:rsidR="00261E0A" w:rsidRDefault="00261E0A" w:rsidP="00261E0A">
      <w:pPr>
        <w:autoSpaceDE w:val="0"/>
        <w:autoSpaceDN w:val="0"/>
        <w:adjustRightInd w:val="0"/>
        <w:spacing w:after="0" w:line="240" w:lineRule="auto"/>
        <w:ind w:left="2160" w:right="2160"/>
        <w:jc w:val="both"/>
        <w:rPr>
          <w:rFonts w:ascii="Calibri-Bold" w:hAnsi="Calibri-Bold" w:cs="Calibri-Bold"/>
          <w:b/>
          <w:bCs/>
        </w:rPr>
      </w:pPr>
    </w:p>
    <w:p w:rsidR="00FB3B70" w:rsidRPr="002365BD" w:rsidRDefault="00FB3B70" w:rsidP="002365BD">
      <w:pPr>
        <w:pStyle w:val="ListParagraph"/>
        <w:numPr>
          <w:ilvl w:val="0"/>
          <w:numId w:val="6"/>
        </w:numPr>
        <w:autoSpaceDE w:val="0"/>
        <w:autoSpaceDN w:val="0"/>
        <w:adjustRightInd w:val="0"/>
        <w:spacing w:after="0" w:line="240" w:lineRule="auto"/>
        <w:ind w:left="810" w:hanging="180"/>
        <w:rPr>
          <w:rFonts w:ascii="Calibri" w:hAnsi="Calibri" w:cs="Calibri"/>
        </w:rPr>
      </w:pPr>
      <w:r w:rsidRPr="002365BD">
        <w:rPr>
          <w:rFonts w:ascii="Calibri" w:hAnsi="Calibri" w:cs="Calibri"/>
        </w:rPr>
        <w:t>BE CERTAIN NOTHING IS ON THE PLATEN. Enter a l</w:t>
      </w:r>
      <w:r w:rsidR="002365BD" w:rsidRPr="002365BD">
        <w:rPr>
          <w:rFonts w:ascii="Calibri" w:hAnsi="Calibri" w:cs="Calibri"/>
        </w:rPr>
        <w:t xml:space="preserve">oad value into the Load Control </w:t>
      </w:r>
      <w:r w:rsidRPr="002365BD">
        <w:rPr>
          <w:rFonts w:ascii="Calibri" w:hAnsi="Calibri" w:cs="Calibri"/>
        </w:rPr>
        <w:t>window that it is greater than that shown on the System Monitor window and click Go.</w:t>
      </w:r>
    </w:p>
    <w:p w:rsidR="00FB3B70" w:rsidRDefault="00FB3B70" w:rsidP="002365BD">
      <w:pPr>
        <w:autoSpaceDE w:val="0"/>
        <w:autoSpaceDN w:val="0"/>
        <w:adjustRightInd w:val="0"/>
        <w:spacing w:after="0" w:line="240" w:lineRule="auto"/>
        <w:ind w:left="810"/>
        <w:rPr>
          <w:rFonts w:ascii="Calibri" w:hAnsi="Calibri" w:cs="Calibri"/>
        </w:rPr>
      </w:pPr>
      <w:r>
        <w:rPr>
          <w:rFonts w:ascii="Calibri" w:hAnsi="Calibri" w:cs="Calibri"/>
        </w:rPr>
        <w:lastRenderedPageBreak/>
        <w:t>The green Motor Up LED should come on, indicating the platen is moving up. Click Stop to stop the</w:t>
      </w:r>
      <w:r w:rsidR="000352B3">
        <w:rPr>
          <w:rFonts w:ascii="Calibri" w:hAnsi="Calibri" w:cs="Calibri"/>
        </w:rPr>
        <w:t xml:space="preserve"> </w:t>
      </w:r>
      <w:r>
        <w:rPr>
          <w:rFonts w:ascii="Calibri" w:hAnsi="Calibri" w:cs="Calibri"/>
        </w:rPr>
        <w:t>platen’s movement.</w:t>
      </w:r>
    </w:p>
    <w:p w:rsidR="00FB3B70" w:rsidRDefault="00FB3B70" w:rsidP="002365BD">
      <w:pPr>
        <w:autoSpaceDE w:val="0"/>
        <w:autoSpaceDN w:val="0"/>
        <w:adjustRightInd w:val="0"/>
        <w:spacing w:after="0" w:line="240" w:lineRule="auto"/>
        <w:ind w:left="810"/>
        <w:rPr>
          <w:rFonts w:ascii="Calibri" w:hAnsi="Calibri" w:cs="Calibri"/>
        </w:rPr>
      </w:pPr>
      <w:r>
        <w:rPr>
          <w:rFonts w:ascii="Calibri" w:hAnsi="Calibri" w:cs="Calibri"/>
        </w:rPr>
        <w:t>Again click Go, but this time let the motion continue. The platen should reach its maximum height when the bottom of the platen is about 4.1” above the surface of the LoadTrac enclosure and the Upper</w:t>
      </w:r>
      <w:r w:rsidR="000352B3">
        <w:rPr>
          <w:rFonts w:ascii="Calibri" w:hAnsi="Calibri" w:cs="Calibri"/>
        </w:rPr>
        <w:t xml:space="preserve"> </w:t>
      </w:r>
      <w:r>
        <w:rPr>
          <w:rFonts w:ascii="Calibri" w:hAnsi="Calibri" w:cs="Calibri"/>
        </w:rPr>
        <w:t>Limit LED should flash.</w:t>
      </w:r>
    </w:p>
    <w:p w:rsidR="000352B3" w:rsidRDefault="000352B3" w:rsidP="002365BD">
      <w:pPr>
        <w:autoSpaceDE w:val="0"/>
        <w:autoSpaceDN w:val="0"/>
        <w:adjustRightInd w:val="0"/>
        <w:spacing w:after="0" w:line="240" w:lineRule="auto"/>
        <w:ind w:left="810"/>
        <w:rPr>
          <w:rFonts w:ascii="Calibri" w:hAnsi="Calibri" w:cs="Calibri"/>
        </w:rPr>
      </w:pPr>
    </w:p>
    <w:p w:rsidR="00FB3B70" w:rsidRDefault="00FB3B70" w:rsidP="002365BD">
      <w:pPr>
        <w:autoSpaceDE w:val="0"/>
        <w:autoSpaceDN w:val="0"/>
        <w:adjustRightInd w:val="0"/>
        <w:spacing w:after="0" w:line="240" w:lineRule="auto"/>
        <w:ind w:left="810"/>
        <w:rPr>
          <w:rFonts w:ascii="Calibri" w:hAnsi="Calibri" w:cs="Calibri"/>
        </w:rPr>
      </w:pPr>
      <w:r>
        <w:rPr>
          <w:rFonts w:ascii="Calibri" w:hAnsi="Calibri" w:cs="Calibri"/>
        </w:rPr>
        <w:t>Next, on the Load Control window enter a load value less than that shown on the System Monitor window and click Go.</w:t>
      </w:r>
      <w:r w:rsidR="000352B3">
        <w:rPr>
          <w:rFonts w:ascii="Calibri" w:hAnsi="Calibri" w:cs="Calibri"/>
        </w:rPr>
        <w:t xml:space="preserve"> </w:t>
      </w:r>
      <w:r>
        <w:rPr>
          <w:rFonts w:ascii="Calibri" w:hAnsi="Calibri" w:cs="Calibri"/>
        </w:rPr>
        <w:t>The green Motor Down LED should come on, indicating the platen is moving down. Click Stop to stop the platen’s movement.</w:t>
      </w:r>
      <w:r w:rsidR="000352B3">
        <w:rPr>
          <w:rFonts w:ascii="Calibri" w:hAnsi="Calibri" w:cs="Calibri"/>
        </w:rPr>
        <w:t xml:space="preserve"> </w:t>
      </w:r>
      <w:r>
        <w:rPr>
          <w:rFonts w:ascii="Calibri" w:hAnsi="Calibri" w:cs="Calibri"/>
        </w:rPr>
        <w:t xml:space="preserve">Again click Go, but this time let the motion continue. The platen should reach its minimum height when the </w:t>
      </w:r>
      <w:r w:rsidR="000352B3">
        <w:rPr>
          <w:rFonts w:ascii="Calibri" w:hAnsi="Calibri" w:cs="Calibri"/>
        </w:rPr>
        <w:t>b</w:t>
      </w:r>
      <w:r>
        <w:rPr>
          <w:rFonts w:ascii="Calibri" w:hAnsi="Calibri" w:cs="Calibri"/>
        </w:rPr>
        <w:t>ottom of the platen is about 0.75” above the surface of the LoadTrac enclosure and the</w:t>
      </w:r>
      <w:r w:rsidR="000352B3">
        <w:rPr>
          <w:rFonts w:ascii="Calibri" w:hAnsi="Calibri" w:cs="Calibri"/>
        </w:rPr>
        <w:t xml:space="preserve"> </w:t>
      </w:r>
      <w:r>
        <w:rPr>
          <w:rFonts w:ascii="Calibri" w:hAnsi="Calibri" w:cs="Calibri"/>
        </w:rPr>
        <w:t>Lower Limit LED should flash.</w:t>
      </w:r>
    </w:p>
    <w:p w:rsidR="000352B3" w:rsidRDefault="000352B3" w:rsidP="000352B3">
      <w:pPr>
        <w:pStyle w:val="ListParagraph"/>
        <w:autoSpaceDE w:val="0"/>
        <w:autoSpaceDN w:val="0"/>
        <w:adjustRightInd w:val="0"/>
        <w:spacing w:after="0" w:line="240" w:lineRule="auto"/>
        <w:ind w:left="1350"/>
        <w:rPr>
          <w:rFonts w:ascii="Calibri" w:hAnsi="Calibri" w:cs="Calibri"/>
        </w:rPr>
      </w:pPr>
    </w:p>
    <w:p w:rsidR="00FB3B70" w:rsidRPr="000352B3" w:rsidRDefault="00FB3B70" w:rsidP="002365BD">
      <w:pPr>
        <w:pStyle w:val="ListParagraph"/>
        <w:numPr>
          <w:ilvl w:val="0"/>
          <w:numId w:val="6"/>
        </w:numPr>
        <w:autoSpaceDE w:val="0"/>
        <w:autoSpaceDN w:val="0"/>
        <w:adjustRightInd w:val="0"/>
        <w:spacing w:after="0" w:line="240" w:lineRule="auto"/>
        <w:ind w:left="810" w:hanging="180"/>
        <w:rPr>
          <w:rFonts w:ascii="Calibri" w:hAnsi="Calibri" w:cs="Calibri"/>
        </w:rPr>
      </w:pPr>
      <w:r w:rsidRPr="000352B3">
        <w:rPr>
          <w:rFonts w:ascii="Calibri" w:hAnsi="Calibri" w:cs="Calibri"/>
        </w:rPr>
        <w:t>Click anywhere on the System Control window to activate it. Use your hand to push on the bottom of the load cell. You should observe an increase in the load reading by a small amount</w:t>
      </w:r>
      <w:r w:rsidR="000352B3">
        <w:rPr>
          <w:rFonts w:ascii="Calibri" w:hAnsi="Calibri" w:cs="Calibri"/>
        </w:rPr>
        <w:t xml:space="preserve"> (≈20 LBS)</w:t>
      </w:r>
      <w:r w:rsidRPr="000352B3">
        <w:rPr>
          <w:rFonts w:ascii="Calibri" w:hAnsi="Calibri" w:cs="Calibri"/>
        </w:rPr>
        <w:t>.</w:t>
      </w:r>
    </w:p>
    <w:p w:rsidR="000352B3" w:rsidRDefault="000352B3" w:rsidP="002365BD">
      <w:pPr>
        <w:pStyle w:val="ListParagraph"/>
        <w:autoSpaceDE w:val="0"/>
        <w:autoSpaceDN w:val="0"/>
        <w:adjustRightInd w:val="0"/>
        <w:spacing w:after="0" w:line="240" w:lineRule="auto"/>
        <w:ind w:left="810" w:hanging="180"/>
        <w:rPr>
          <w:rFonts w:ascii="Calibri" w:hAnsi="Calibri" w:cs="Calibri"/>
        </w:rPr>
      </w:pPr>
    </w:p>
    <w:p w:rsidR="00FB3B70" w:rsidRDefault="00FB3B70" w:rsidP="002365BD">
      <w:pPr>
        <w:pStyle w:val="ListParagraph"/>
        <w:numPr>
          <w:ilvl w:val="0"/>
          <w:numId w:val="6"/>
        </w:numPr>
        <w:autoSpaceDE w:val="0"/>
        <w:autoSpaceDN w:val="0"/>
        <w:adjustRightInd w:val="0"/>
        <w:spacing w:after="0" w:line="240" w:lineRule="auto"/>
        <w:ind w:left="810" w:hanging="180"/>
        <w:rPr>
          <w:rFonts w:ascii="Calibri" w:hAnsi="Calibri" w:cs="Calibri"/>
        </w:rPr>
      </w:pPr>
      <w:r w:rsidRPr="000352B3">
        <w:rPr>
          <w:rFonts w:ascii="Calibri" w:hAnsi="Calibri" w:cs="Calibri"/>
        </w:rPr>
        <w:t>Observe the displacement reading on the System Monitor window as you move the displacement transducer shaft down, then let it come back up. The reading should change as you move the shaft.</w:t>
      </w:r>
      <w:r w:rsidR="000352B3">
        <w:rPr>
          <w:rFonts w:ascii="Calibri" w:hAnsi="Calibri" w:cs="Calibri"/>
        </w:rPr>
        <w:t xml:space="preserve"> </w:t>
      </w:r>
      <w:r w:rsidRPr="000352B3">
        <w:rPr>
          <w:rFonts w:ascii="Calibri" w:hAnsi="Calibri" w:cs="Calibri"/>
        </w:rPr>
        <w:t>Below is a picture of the displacement transducer shaft (Figure 1).</w:t>
      </w:r>
    </w:p>
    <w:p w:rsidR="00617C4B" w:rsidRPr="00617C4B" w:rsidRDefault="00617C4B" w:rsidP="00617C4B">
      <w:pPr>
        <w:pStyle w:val="ListParagraph"/>
        <w:rPr>
          <w:rFonts w:ascii="Calibri" w:hAnsi="Calibri" w:cs="Calibri"/>
        </w:rPr>
      </w:pPr>
    </w:p>
    <w:p w:rsidR="00617C4B" w:rsidRPr="000352B3" w:rsidRDefault="00617C4B" w:rsidP="00617C4B">
      <w:pPr>
        <w:pStyle w:val="ListParagraph"/>
        <w:autoSpaceDE w:val="0"/>
        <w:autoSpaceDN w:val="0"/>
        <w:adjustRightInd w:val="0"/>
        <w:spacing w:after="0" w:line="240" w:lineRule="auto"/>
        <w:ind w:left="810"/>
        <w:rPr>
          <w:rFonts w:ascii="Calibri" w:hAnsi="Calibri" w:cs="Calibri"/>
        </w:rPr>
      </w:pPr>
    </w:p>
    <w:p w:rsidR="00FB3B70" w:rsidRDefault="00FB3B70" w:rsidP="00FB3B70">
      <w:pPr>
        <w:keepNext/>
        <w:autoSpaceDE w:val="0"/>
        <w:autoSpaceDN w:val="0"/>
        <w:adjustRightInd w:val="0"/>
        <w:spacing w:after="0" w:line="240" w:lineRule="auto"/>
        <w:jc w:val="center"/>
      </w:pPr>
      <w:r>
        <w:rPr>
          <w:rFonts w:ascii="Calibri" w:hAnsi="Calibri" w:cs="Calibri"/>
          <w:noProof/>
        </w:rPr>
        <w:drawing>
          <wp:inline distT="0" distB="0" distL="0" distR="0">
            <wp:extent cx="1994744" cy="1516078"/>
            <wp:effectExtent l="19050" t="0" r="550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95210" cy="1516433"/>
                    </a:xfrm>
                    <a:prstGeom prst="rect">
                      <a:avLst/>
                    </a:prstGeom>
                    <a:noFill/>
                    <a:ln w="9525">
                      <a:noFill/>
                      <a:miter lim="800000"/>
                      <a:headEnd/>
                      <a:tailEnd/>
                    </a:ln>
                  </pic:spPr>
                </pic:pic>
              </a:graphicData>
            </a:graphic>
          </wp:inline>
        </w:drawing>
      </w:r>
    </w:p>
    <w:p w:rsidR="00FB3B70" w:rsidRDefault="00FB3B70" w:rsidP="00FB3B70">
      <w:pPr>
        <w:pStyle w:val="Caption"/>
        <w:jc w:val="center"/>
        <w:rPr>
          <w:rFonts w:ascii="Calibri" w:hAnsi="Calibri" w:cs="Calibri"/>
        </w:rPr>
      </w:pPr>
      <w:r>
        <w:t xml:space="preserve">Figure </w:t>
      </w:r>
      <w:r w:rsidR="00171CBF">
        <w:fldChar w:fldCharType="begin"/>
      </w:r>
      <w:r w:rsidR="001A618C">
        <w:instrText xml:space="preserve"> SEQ Figure \* ARABIC </w:instrText>
      </w:r>
      <w:r w:rsidR="00171CBF">
        <w:fldChar w:fldCharType="separate"/>
      </w:r>
      <w:r w:rsidR="001C28A5">
        <w:rPr>
          <w:noProof/>
        </w:rPr>
        <w:t>1</w:t>
      </w:r>
      <w:r w:rsidR="00171CBF">
        <w:rPr>
          <w:noProof/>
        </w:rPr>
        <w:fldChar w:fldCharType="end"/>
      </w:r>
      <w:r>
        <w:t>: Displacement Transducer Shaft</w:t>
      </w:r>
    </w:p>
    <w:p w:rsidR="00FB3B70" w:rsidRDefault="00FB3B70" w:rsidP="00FB3B70">
      <w:pPr>
        <w:autoSpaceDE w:val="0"/>
        <w:autoSpaceDN w:val="0"/>
        <w:adjustRightInd w:val="0"/>
        <w:spacing w:after="0" w:line="240" w:lineRule="auto"/>
        <w:rPr>
          <w:rFonts w:ascii="Calibri" w:hAnsi="Calibri" w:cs="Calibri"/>
        </w:rPr>
      </w:pPr>
    </w:p>
    <w:p w:rsidR="00FC7ED3" w:rsidRPr="00C71855" w:rsidRDefault="00FC7ED3" w:rsidP="002365BD">
      <w:pPr>
        <w:pStyle w:val="ListParagraph"/>
        <w:numPr>
          <w:ilvl w:val="0"/>
          <w:numId w:val="6"/>
        </w:numPr>
        <w:autoSpaceDE w:val="0"/>
        <w:autoSpaceDN w:val="0"/>
        <w:adjustRightInd w:val="0"/>
        <w:spacing w:after="0" w:line="240" w:lineRule="auto"/>
        <w:ind w:left="810" w:hanging="180"/>
        <w:rPr>
          <w:rFonts w:ascii="Calibri" w:hAnsi="Calibri" w:cs="Calibri"/>
        </w:rPr>
      </w:pPr>
      <w:r w:rsidRPr="00C71855">
        <w:rPr>
          <w:rFonts w:ascii="Calibri" w:hAnsi="Calibri" w:cs="Calibri"/>
        </w:rPr>
        <w:t>Bring down the View menu and click System to open the System Monitor window.</w:t>
      </w:r>
      <w:r w:rsidR="00663674" w:rsidRPr="00C71855">
        <w:rPr>
          <w:rFonts w:ascii="Calibri" w:hAnsi="Calibri" w:cs="Calibri"/>
        </w:rPr>
        <w:t xml:space="preserve"> </w:t>
      </w:r>
      <w:r w:rsidRPr="00C71855">
        <w:rPr>
          <w:rFonts w:ascii="Calibri" w:hAnsi="Calibri" w:cs="Calibri"/>
        </w:rPr>
        <w:t>Next, click Cell Pressure in the Control menu to open the Cell Pressure Control</w:t>
      </w:r>
      <w:r w:rsidR="00663674" w:rsidRPr="00C71855">
        <w:rPr>
          <w:rFonts w:ascii="Calibri" w:hAnsi="Calibri" w:cs="Calibri"/>
        </w:rPr>
        <w:t xml:space="preserve"> window. F</w:t>
      </w:r>
      <w:r w:rsidRPr="00C71855">
        <w:rPr>
          <w:rFonts w:ascii="Calibri" w:hAnsi="Calibri" w:cs="Calibri"/>
        </w:rPr>
        <w:t>inally, click Valves in the Control menu to open the Valves Control window.</w:t>
      </w:r>
    </w:p>
    <w:p w:rsidR="00663674" w:rsidRPr="00C71855" w:rsidRDefault="00663674" w:rsidP="002365BD">
      <w:pPr>
        <w:pStyle w:val="ListParagraph"/>
        <w:autoSpaceDE w:val="0"/>
        <w:autoSpaceDN w:val="0"/>
        <w:adjustRightInd w:val="0"/>
        <w:spacing w:after="0" w:line="240" w:lineRule="auto"/>
        <w:ind w:left="810" w:hanging="180"/>
        <w:rPr>
          <w:rFonts w:ascii="Calibri" w:hAnsi="Calibri" w:cs="Calibri"/>
        </w:rPr>
      </w:pPr>
    </w:p>
    <w:p w:rsidR="00FC7ED3" w:rsidRPr="00C71855" w:rsidRDefault="00FC7ED3" w:rsidP="002365BD">
      <w:pPr>
        <w:pStyle w:val="ListParagraph"/>
        <w:numPr>
          <w:ilvl w:val="0"/>
          <w:numId w:val="6"/>
        </w:numPr>
        <w:autoSpaceDE w:val="0"/>
        <w:autoSpaceDN w:val="0"/>
        <w:adjustRightInd w:val="0"/>
        <w:spacing w:after="0" w:line="240" w:lineRule="auto"/>
        <w:ind w:left="810" w:hanging="180"/>
        <w:rPr>
          <w:rFonts w:ascii="Calibri" w:hAnsi="Calibri" w:cs="Calibri"/>
        </w:rPr>
      </w:pPr>
      <w:r w:rsidRPr="00C71855">
        <w:rPr>
          <w:rFonts w:ascii="Calibri" w:hAnsi="Calibri" w:cs="Calibri"/>
        </w:rPr>
        <w:t>Position the windows so that they are beside one another.</w:t>
      </w:r>
      <w:r w:rsidR="00663674" w:rsidRPr="00C71855">
        <w:rPr>
          <w:rFonts w:ascii="Calibri" w:hAnsi="Calibri" w:cs="Calibri"/>
        </w:rPr>
        <w:t xml:space="preserve"> </w:t>
      </w:r>
      <w:r w:rsidRPr="00C71855">
        <w:rPr>
          <w:rFonts w:ascii="Calibri" w:hAnsi="Calibri" w:cs="Calibri"/>
        </w:rPr>
        <w:t>For each FlowTrac-II unit put the supply tube in a container of de-aerated water</w:t>
      </w:r>
      <w:r w:rsidR="00663674" w:rsidRPr="00C71855">
        <w:rPr>
          <w:rFonts w:ascii="Calibri" w:hAnsi="Calibri" w:cs="Calibri"/>
        </w:rPr>
        <w:t xml:space="preserve"> </w:t>
      </w:r>
      <w:r w:rsidRPr="00C71855">
        <w:rPr>
          <w:rFonts w:ascii="Calibri" w:hAnsi="Calibri" w:cs="Calibri"/>
        </w:rPr>
        <w:t>and the output tube in an empty container.</w:t>
      </w:r>
    </w:p>
    <w:p w:rsidR="00663674" w:rsidRPr="00663674" w:rsidRDefault="00663674" w:rsidP="00663674">
      <w:pPr>
        <w:pStyle w:val="ListParagraph"/>
        <w:autoSpaceDE w:val="0"/>
        <w:autoSpaceDN w:val="0"/>
        <w:adjustRightInd w:val="0"/>
        <w:spacing w:after="0" w:line="240" w:lineRule="auto"/>
        <w:rPr>
          <w:rFonts w:ascii="TrebuchetMS" w:hAnsi="TrebuchetMS" w:cs="TrebuchetMS"/>
          <w:color w:val="000000"/>
        </w:rPr>
      </w:pPr>
    </w:p>
    <w:p w:rsidR="00FC7ED3" w:rsidRPr="00663674" w:rsidRDefault="00FC7ED3" w:rsidP="00663674">
      <w:pPr>
        <w:autoSpaceDE w:val="0"/>
        <w:autoSpaceDN w:val="0"/>
        <w:adjustRightInd w:val="0"/>
        <w:spacing w:after="0" w:line="240" w:lineRule="auto"/>
        <w:ind w:left="2160" w:right="2160"/>
        <w:jc w:val="both"/>
        <w:rPr>
          <w:rFonts w:ascii="Calibri-Bold" w:hAnsi="Calibri-Bold" w:cs="Calibri-Bold"/>
          <w:b/>
          <w:bCs/>
        </w:rPr>
      </w:pPr>
      <w:r w:rsidRPr="00663674">
        <w:rPr>
          <w:rFonts w:ascii="Calibri-Bold" w:hAnsi="Calibri-Bold" w:cs="Calibri-Bold"/>
          <w:b/>
          <w:bCs/>
        </w:rPr>
        <w:t>*WARNING</w:t>
      </w:r>
      <w:r w:rsidR="00663674" w:rsidRPr="00663674">
        <w:rPr>
          <w:rFonts w:ascii="Calibri-Bold" w:hAnsi="Calibri-Bold" w:cs="Calibri-Bold"/>
          <w:b/>
          <w:bCs/>
        </w:rPr>
        <w:t>*</w:t>
      </w:r>
      <w:r w:rsidRPr="00663674">
        <w:rPr>
          <w:rFonts w:ascii="Calibri-Bold" w:hAnsi="Calibri-Bold" w:cs="Calibri-Bold"/>
          <w:b/>
          <w:bCs/>
        </w:rPr>
        <w:t xml:space="preserve"> Do not run a flow pump without water in the cylinder. Dry</w:t>
      </w:r>
      <w:r w:rsidR="00663674" w:rsidRPr="00663674">
        <w:rPr>
          <w:rFonts w:ascii="Calibri-Bold" w:hAnsi="Calibri-Bold" w:cs="Calibri-Bold"/>
          <w:b/>
          <w:bCs/>
        </w:rPr>
        <w:t xml:space="preserve"> </w:t>
      </w:r>
      <w:r w:rsidRPr="00663674">
        <w:rPr>
          <w:rFonts w:ascii="Calibri-Bold" w:hAnsi="Calibri-Bold" w:cs="Calibri-Bold"/>
          <w:b/>
          <w:bCs/>
        </w:rPr>
        <w:t>operation can damage the seal around the flow pump piston.</w:t>
      </w:r>
    </w:p>
    <w:p w:rsidR="00663674" w:rsidRDefault="00663674" w:rsidP="00FC7ED3">
      <w:pPr>
        <w:autoSpaceDE w:val="0"/>
        <w:autoSpaceDN w:val="0"/>
        <w:adjustRightInd w:val="0"/>
        <w:spacing w:after="0" w:line="240" w:lineRule="auto"/>
        <w:rPr>
          <w:rFonts w:ascii="Trebuchet MS" w:hAnsi="Trebuchet MS" w:cs="Trebuchet MS"/>
          <w:b/>
          <w:bCs/>
          <w:color w:val="000000"/>
        </w:rPr>
      </w:pPr>
    </w:p>
    <w:p w:rsidR="00C71855" w:rsidRDefault="00FC7ED3" w:rsidP="002365BD">
      <w:pPr>
        <w:pStyle w:val="ListParagraph"/>
        <w:numPr>
          <w:ilvl w:val="0"/>
          <w:numId w:val="6"/>
        </w:numPr>
        <w:autoSpaceDE w:val="0"/>
        <w:autoSpaceDN w:val="0"/>
        <w:adjustRightInd w:val="0"/>
        <w:spacing w:after="0" w:line="240" w:lineRule="auto"/>
        <w:ind w:left="810" w:hanging="180"/>
        <w:rPr>
          <w:rFonts w:ascii="Calibri" w:hAnsi="Calibri" w:cs="Calibri"/>
        </w:rPr>
      </w:pPr>
      <w:r w:rsidRPr="00C71855">
        <w:rPr>
          <w:rFonts w:ascii="Calibri" w:hAnsi="Calibri" w:cs="Calibri"/>
        </w:rPr>
        <w:t>On the Valves Control window, in the Cell Pressure section, click the Supply Valve</w:t>
      </w:r>
      <w:r w:rsidR="00663674" w:rsidRPr="00C71855">
        <w:rPr>
          <w:rFonts w:ascii="Calibri" w:hAnsi="Calibri" w:cs="Calibri"/>
        </w:rPr>
        <w:t xml:space="preserve"> </w:t>
      </w:r>
      <w:r w:rsidRPr="00C71855">
        <w:rPr>
          <w:rFonts w:ascii="Calibri" w:hAnsi="Calibri" w:cs="Calibri"/>
        </w:rPr>
        <w:t>Close button and the Output Valve Open button. The Output Valve light on the front</w:t>
      </w:r>
      <w:r w:rsidR="00663674" w:rsidRPr="00C71855">
        <w:rPr>
          <w:rFonts w:ascii="Calibri" w:hAnsi="Calibri" w:cs="Calibri"/>
        </w:rPr>
        <w:t xml:space="preserve"> </w:t>
      </w:r>
      <w:r w:rsidRPr="00C71855">
        <w:rPr>
          <w:rFonts w:ascii="Calibri" w:hAnsi="Calibri" w:cs="Calibri"/>
        </w:rPr>
        <w:t>panel should be glowing yellow and the Supply Valve light should be off. Look at the</w:t>
      </w:r>
      <w:r w:rsidR="00663674" w:rsidRPr="00C71855">
        <w:rPr>
          <w:rFonts w:ascii="Calibri" w:hAnsi="Calibri" w:cs="Calibri"/>
        </w:rPr>
        <w:t xml:space="preserve"> </w:t>
      </w:r>
      <w:r w:rsidRPr="00C71855">
        <w:rPr>
          <w:rFonts w:ascii="Calibri" w:hAnsi="Calibri" w:cs="Calibri"/>
        </w:rPr>
        <w:t xml:space="preserve">Cell Pressure reading (in </w:t>
      </w:r>
      <w:r w:rsidRPr="00C71855">
        <w:rPr>
          <w:rFonts w:ascii="Calibri" w:hAnsi="Calibri" w:cs="Calibri"/>
        </w:rPr>
        <w:lastRenderedPageBreak/>
        <w:t>counts) on the System Monitor window. On the Cell Pressure</w:t>
      </w:r>
      <w:r w:rsidR="00663674" w:rsidRPr="00C71855">
        <w:rPr>
          <w:rFonts w:ascii="Calibri" w:hAnsi="Calibri" w:cs="Calibri"/>
        </w:rPr>
        <w:t xml:space="preserve"> </w:t>
      </w:r>
      <w:r w:rsidRPr="00C71855">
        <w:rPr>
          <w:rFonts w:ascii="Calibri" w:hAnsi="Calibri" w:cs="Calibri"/>
        </w:rPr>
        <w:t>Control window, enter a value in the left-hand text field that is about 500 counts more</w:t>
      </w:r>
      <w:r w:rsidR="00663674" w:rsidRPr="00C71855">
        <w:rPr>
          <w:rFonts w:ascii="Calibri" w:hAnsi="Calibri" w:cs="Calibri"/>
        </w:rPr>
        <w:t xml:space="preserve"> </w:t>
      </w:r>
      <w:r w:rsidRPr="00C71855">
        <w:rPr>
          <w:rFonts w:ascii="Calibri" w:hAnsi="Calibri" w:cs="Calibri"/>
        </w:rPr>
        <w:t>than that on the System Monitor window. Click the Go button on the Cell Pressure</w:t>
      </w:r>
      <w:r w:rsidR="00663674" w:rsidRPr="00C71855">
        <w:rPr>
          <w:rFonts w:ascii="Calibri" w:hAnsi="Calibri" w:cs="Calibri"/>
        </w:rPr>
        <w:t xml:space="preserve"> </w:t>
      </w:r>
      <w:r w:rsidRPr="00C71855">
        <w:rPr>
          <w:rFonts w:ascii="Calibri" w:hAnsi="Calibri" w:cs="Calibri"/>
        </w:rPr>
        <w:t>Control window. You should hear the FlowTrac-II unit making a slight sound and see</w:t>
      </w:r>
      <w:r w:rsidR="00663674" w:rsidRPr="00C71855">
        <w:rPr>
          <w:rFonts w:ascii="Calibri" w:hAnsi="Calibri" w:cs="Calibri"/>
        </w:rPr>
        <w:t xml:space="preserve"> </w:t>
      </w:r>
      <w:r w:rsidRPr="00C71855">
        <w:rPr>
          <w:rFonts w:ascii="Calibri" w:hAnsi="Calibri" w:cs="Calibri"/>
        </w:rPr>
        <w:t>the green Flow Out LED come on while water is being pushed out of the pump. Click</w:t>
      </w:r>
      <w:r w:rsidR="00663674" w:rsidRPr="00C71855">
        <w:rPr>
          <w:rFonts w:ascii="Calibri" w:hAnsi="Calibri" w:cs="Calibri"/>
        </w:rPr>
        <w:t xml:space="preserve"> </w:t>
      </w:r>
      <w:r w:rsidRPr="00C71855">
        <w:rPr>
          <w:rFonts w:ascii="Calibri" w:hAnsi="Calibri" w:cs="Calibri"/>
        </w:rPr>
        <w:t>the Stop button to stop the pump. Again, click the Go button but this time let the</w:t>
      </w:r>
      <w:r w:rsidR="00663674" w:rsidRPr="00C71855">
        <w:rPr>
          <w:rFonts w:ascii="Calibri" w:hAnsi="Calibri" w:cs="Calibri"/>
        </w:rPr>
        <w:t xml:space="preserve"> </w:t>
      </w:r>
      <w:r w:rsidRPr="00C71855">
        <w:rPr>
          <w:rFonts w:ascii="Calibri" w:hAnsi="Calibri" w:cs="Calibri"/>
        </w:rPr>
        <w:t>motion continue. When the pump is completely empty, the pump will stop and the</w:t>
      </w:r>
      <w:r w:rsidR="00663674" w:rsidRPr="00C71855">
        <w:rPr>
          <w:rFonts w:ascii="Calibri" w:hAnsi="Calibri" w:cs="Calibri"/>
        </w:rPr>
        <w:t xml:space="preserve"> </w:t>
      </w:r>
      <w:r w:rsidRPr="00C71855">
        <w:rPr>
          <w:rFonts w:ascii="Calibri" w:hAnsi="Calibri" w:cs="Calibri"/>
        </w:rPr>
        <w:t>Limit Empty LED will flash on and off showing that the end-of-range limit switch has</w:t>
      </w:r>
      <w:r w:rsidR="00663674" w:rsidRPr="00C71855">
        <w:rPr>
          <w:rFonts w:ascii="Calibri" w:hAnsi="Calibri" w:cs="Calibri"/>
        </w:rPr>
        <w:t xml:space="preserve"> </w:t>
      </w:r>
      <w:r w:rsidRPr="00C71855">
        <w:rPr>
          <w:rFonts w:ascii="Calibri" w:hAnsi="Calibri" w:cs="Calibri"/>
        </w:rPr>
        <w:t>been triggered.</w:t>
      </w:r>
      <w:r w:rsidR="00663674" w:rsidRPr="00C71855">
        <w:rPr>
          <w:rFonts w:ascii="Calibri" w:hAnsi="Calibri" w:cs="Calibri"/>
        </w:rPr>
        <w:t xml:space="preserve"> </w:t>
      </w:r>
    </w:p>
    <w:p w:rsidR="00001E98" w:rsidRDefault="00001E98" w:rsidP="00001E98">
      <w:pPr>
        <w:pStyle w:val="ListParagraph"/>
        <w:autoSpaceDE w:val="0"/>
        <w:autoSpaceDN w:val="0"/>
        <w:adjustRightInd w:val="0"/>
        <w:spacing w:after="0" w:line="240" w:lineRule="auto"/>
        <w:ind w:left="810"/>
        <w:rPr>
          <w:rFonts w:ascii="Calibri" w:hAnsi="Calibri" w:cs="Calibri"/>
        </w:rPr>
      </w:pPr>
    </w:p>
    <w:p w:rsidR="00001E98" w:rsidRPr="00C71855" w:rsidRDefault="00001E98" w:rsidP="00001E98">
      <w:pPr>
        <w:pStyle w:val="ListParagraph"/>
        <w:numPr>
          <w:ilvl w:val="0"/>
          <w:numId w:val="6"/>
        </w:numPr>
        <w:autoSpaceDE w:val="0"/>
        <w:autoSpaceDN w:val="0"/>
        <w:adjustRightInd w:val="0"/>
        <w:spacing w:after="0" w:line="240" w:lineRule="auto"/>
        <w:ind w:left="810" w:hanging="180"/>
        <w:rPr>
          <w:rFonts w:ascii="Calibri" w:hAnsi="Calibri" w:cs="Calibri"/>
        </w:rPr>
      </w:pPr>
      <w:r w:rsidRPr="00C71855">
        <w:rPr>
          <w:rFonts w:ascii="Calibri" w:hAnsi="Calibri" w:cs="Calibri"/>
        </w:rPr>
        <w:t xml:space="preserve">On the Valves Control window, in the Cell Pressure section, click the Supply Valve Open button and the Output Valve Close button. The Output Valve light on the front panel of the cell pressure FlowTrac-II unit should be off and the Supply Valve light should be glowing yellow. Look at the Cell Pressure reading (in counts) on the System Monitor window. On the Cell Pressure Control window, enter a value in the left-hand text field that is about 500 counts less than that on the System Monitor window. Click the Go button on the Cell Pressure Control window. You should hear the FlowTrac-II unit making a slight sound and see the green Flow </w:t>
      </w:r>
      <w:proofErr w:type="gramStart"/>
      <w:r w:rsidRPr="00C71855">
        <w:rPr>
          <w:rFonts w:ascii="Calibri" w:hAnsi="Calibri" w:cs="Calibri"/>
        </w:rPr>
        <w:t>In</w:t>
      </w:r>
      <w:proofErr w:type="gramEnd"/>
      <w:r w:rsidRPr="00C71855">
        <w:rPr>
          <w:rFonts w:ascii="Calibri" w:hAnsi="Calibri" w:cs="Calibri"/>
        </w:rPr>
        <w:t xml:space="preserve"> LED come on while water is being drawn into the pump. Click the Stop button to stop the pump. Again, click the Go button but this time let the motion continue. When the pump cylinder is completely full, the pump will stop and the Limit Full LED will flash on and off showing that the end-of-range limit switch has been triggered.</w:t>
      </w:r>
    </w:p>
    <w:p w:rsidR="00C71855" w:rsidRPr="00C71855" w:rsidRDefault="00C71855" w:rsidP="002365BD">
      <w:pPr>
        <w:pStyle w:val="ListParagraph"/>
        <w:ind w:left="810" w:hanging="180"/>
        <w:rPr>
          <w:rFonts w:ascii="Calibri" w:hAnsi="Calibri" w:cs="Calibri"/>
        </w:rPr>
      </w:pPr>
    </w:p>
    <w:p w:rsidR="00C71855" w:rsidRDefault="00FC7ED3" w:rsidP="002365BD">
      <w:pPr>
        <w:pStyle w:val="ListParagraph"/>
        <w:numPr>
          <w:ilvl w:val="0"/>
          <w:numId w:val="6"/>
        </w:numPr>
        <w:autoSpaceDE w:val="0"/>
        <w:autoSpaceDN w:val="0"/>
        <w:adjustRightInd w:val="0"/>
        <w:spacing w:after="0" w:line="240" w:lineRule="auto"/>
        <w:ind w:left="810" w:hanging="180"/>
        <w:rPr>
          <w:rFonts w:ascii="Calibri" w:hAnsi="Calibri" w:cs="Calibri"/>
        </w:rPr>
      </w:pPr>
      <w:r w:rsidRPr="00C71855">
        <w:rPr>
          <w:rFonts w:ascii="Calibri" w:hAnsi="Calibri" w:cs="Calibri"/>
        </w:rPr>
        <w:t>Click on the System Monitor window to activate it. Leaving the output valve open</w:t>
      </w:r>
      <w:r w:rsidR="00C71855" w:rsidRPr="00C71855">
        <w:rPr>
          <w:rFonts w:ascii="Calibri" w:hAnsi="Calibri" w:cs="Calibri"/>
        </w:rPr>
        <w:t xml:space="preserve"> </w:t>
      </w:r>
      <w:r w:rsidRPr="00C71855">
        <w:rPr>
          <w:rFonts w:ascii="Calibri" w:hAnsi="Calibri" w:cs="Calibri"/>
        </w:rPr>
        <w:t>and the input valve closed, observe the reading for Cell Pressure as you raise the</w:t>
      </w:r>
      <w:r w:rsidR="00C71855" w:rsidRPr="00C71855">
        <w:rPr>
          <w:rFonts w:ascii="Calibri" w:hAnsi="Calibri" w:cs="Calibri"/>
        </w:rPr>
        <w:t xml:space="preserve"> </w:t>
      </w:r>
      <w:r w:rsidRPr="00C71855">
        <w:rPr>
          <w:rFonts w:ascii="Calibri" w:hAnsi="Calibri" w:cs="Calibri"/>
        </w:rPr>
        <w:t>output tube above your head and lower it to the floor. You should see the value</w:t>
      </w:r>
      <w:r w:rsidR="00C71855" w:rsidRPr="00C71855">
        <w:rPr>
          <w:rFonts w:ascii="Calibri" w:hAnsi="Calibri" w:cs="Calibri"/>
        </w:rPr>
        <w:t xml:space="preserve"> </w:t>
      </w:r>
      <w:r w:rsidRPr="00C71855">
        <w:rPr>
          <w:rFonts w:ascii="Calibri" w:hAnsi="Calibri" w:cs="Calibri"/>
        </w:rPr>
        <w:t>increase/decrease over a range of about 200 counts.</w:t>
      </w:r>
      <w:r w:rsidR="00C71855" w:rsidRPr="00C71855">
        <w:rPr>
          <w:rFonts w:ascii="Calibri" w:hAnsi="Calibri" w:cs="Calibri"/>
        </w:rPr>
        <w:t xml:space="preserve"> </w:t>
      </w:r>
    </w:p>
    <w:p w:rsidR="00C71855" w:rsidRPr="00C71855" w:rsidRDefault="00C71855" w:rsidP="002365BD">
      <w:pPr>
        <w:pStyle w:val="ListParagraph"/>
        <w:ind w:left="810" w:hanging="180"/>
        <w:rPr>
          <w:rFonts w:ascii="Calibri" w:hAnsi="Calibri" w:cs="Calibri"/>
        </w:rPr>
      </w:pPr>
    </w:p>
    <w:p w:rsidR="00C71855" w:rsidRDefault="00FC7ED3" w:rsidP="002365BD">
      <w:pPr>
        <w:pStyle w:val="ListParagraph"/>
        <w:numPr>
          <w:ilvl w:val="0"/>
          <w:numId w:val="6"/>
        </w:numPr>
        <w:autoSpaceDE w:val="0"/>
        <w:autoSpaceDN w:val="0"/>
        <w:adjustRightInd w:val="0"/>
        <w:spacing w:after="0" w:line="240" w:lineRule="auto"/>
        <w:ind w:left="810" w:hanging="180"/>
        <w:rPr>
          <w:rFonts w:ascii="Calibri" w:hAnsi="Calibri" w:cs="Calibri"/>
        </w:rPr>
      </w:pPr>
      <w:r w:rsidRPr="00C71855">
        <w:rPr>
          <w:rFonts w:ascii="Calibri" w:hAnsi="Calibri" w:cs="Calibri"/>
        </w:rPr>
        <w:t>Replace the Cell Pressure Control window with the Sample Pressure Control</w:t>
      </w:r>
      <w:r w:rsidR="00C71855" w:rsidRPr="00C71855">
        <w:rPr>
          <w:rFonts w:ascii="Calibri" w:hAnsi="Calibri" w:cs="Calibri"/>
        </w:rPr>
        <w:t xml:space="preserve"> </w:t>
      </w:r>
      <w:r w:rsidRPr="00C71855">
        <w:rPr>
          <w:rFonts w:ascii="Calibri" w:hAnsi="Calibri" w:cs="Calibri"/>
        </w:rPr>
        <w:t>window. Repeat the pump filling and emptying procedure for the</w:t>
      </w:r>
      <w:r w:rsidR="00C71855" w:rsidRPr="00C71855">
        <w:rPr>
          <w:rFonts w:ascii="Calibri" w:hAnsi="Calibri" w:cs="Calibri"/>
        </w:rPr>
        <w:t xml:space="preserve"> </w:t>
      </w:r>
      <w:r w:rsidRPr="00C71855">
        <w:rPr>
          <w:rFonts w:ascii="Calibri" w:hAnsi="Calibri" w:cs="Calibri"/>
        </w:rPr>
        <w:t>FlowTrac-II unit that will control the sample pressure.</w:t>
      </w:r>
      <w:r w:rsidR="00C71855" w:rsidRPr="00C71855">
        <w:rPr>
          <w:rFonts w:ascii="Calibri" w:hAnsi="Calibri" w:cs="Calibri"/>
        </w:rPr>
        <w:t xml:space="preserve"> </w:t>
      </w:r>
    </w:p>
    <w:p w:rsidR="00C71855" w:rsidRPr="00C71855" w:rsidRDefault="00C71855" w:rsidP="002365BD">
      <w:pPr>
        <w:pStyle w:val="ListParagraph"/>
        <w:spacing w:after="0"/>
        <w:ind w:left="810" w:hanging="180"/>
        <w:rPr>
          <w:rFonts w:ascii="Calibri" w:hAnsi="Calibri" w:cs="Calibri"/>
        </w:rPr>
      </w:pPr>
    </w:p>
    <w:p w:rsidR="00FC7ED3" w:rsidRPr="00C71855" w:rsidRDefault="00FC7ED3" w:rsidP="002365BD">
      <w:pPr>
        <w:autoSpaceDE w:val="0"/>
        <w:autoSpaceDN w:val="0"/>
        <w:adjustRightInd w:val="0"/>
        <w:spacing w:after="0" w:line="240" w:lineRule="auto"/>
        <w:ind w:left="810"/>
        <w:rPr>
          <w:rFonts w:ascii="Calibri" w:hAnsi="Calibri" w:cs="Calibri"/>
        </w:rPr>
      </w:pPr>
      <w:r w:rsidRPr="00C71855">
        <w:rPr>
          <w:rFonts w:ascii="Calibri" w:hAnsi="Calibri" w:cs="Calibri"/>
        </w:rPr>
        <w:t xml:space="preserve">If </w:t>
      </w:r>
      <w:r w:rsidR="00C71855" w:rsidRPr="00C71855">
        <w:rPr>
          <w:rFonts w:ascii="Calibri" w:hAnsi="Calibri" w:cs="Calibri"/>
        </w:rPr>
        <w:t xml:space="preserve">the system behaved as described above, </w:t>
      </w:r>
      <w:r w:rsidRPr="00C71855">
        <w:rPr>
          <w:rFonts w:ascii="Calibri" w:hAnsi="Calibri" w:cs="Calibri"/>
        </w:rPr>
        <w:t>you have successfully</w:t>
      </w:r>
      <w:r w:rsidR="00C71855" w:rsidRPr="00C71855">
        <w:rPr>
          <w:rFonts w:ascii="Calibri" w:hAnsi="Calibri" w:cs="Calibri"/>
        </w:rPr>
        <w:t xml:space="preserve"> completed the</w:t>
      </w:r>
      <w:r w:rsidRPr="00C71855">
        <w:rPr>
          <w:rFonts w:ascii="Calibri" w:hAnsi="Calibri" w:cs="Calibri"/>
        </w:rPr>
        <w:t xml:space="preserve"> check for your LoadTrac-II/FlowTrac-II system.</w:t>
      </w:r>
      <w:r w:rsidR="00C71855" w:rsidRPr="00C71855">
        <w:rPr>
          <w:rFonts w:ascii="TrebuchetMS" w:hAnsi="TrebuchetMS" w:cs="TrebuchetMS"/>
          <w:color w:val="000000"/>
        </w:rPr>
        <w:t xml:space="preserve"> </w:t>
      </w:r>
    </w:p>
    <w:p w:rsidR="00FB3B70" w:rsidRDefault="00FB3B70" w:rsidP="00683CDD">
      <w:pPr>
        <w:autoSpaceDE w:val="0"/>
        <w:autoSpaceDN w:val="0"/>
        <w:adjustRightInd w:val="0"/>
        <w:spacing w:after="0" w:line="240" w:lineRule="auto"/>
        <w:rPr>
          <w:rFonts w:ascii="Calibri" w:hAnsi="Calibri" w:cs="Calibri"/>
        </w:rPr>
      </w:pPr>
    </w:p>
    <w:p w:rsidR="00FB3B70" w:rsidRPr="005D2BCE" w:rsidRDefault="00FB3B70" w:rsidP="00FB3B70">
      <w:pPr>
        <w:pStyle w:val="ListParagraph"/>
        <w:numPr>
          <w:ilvl w:val="0"/>
          <w:numId w:val="4"/>
        </w:numPr>
        <w:autoSpaceDE w:val="0"/>
        <w:autoSpaceDN w:val="0"/>
        <w:adjustRightInd w:val="0"/>
        <w:spacing w:after="0" w:line="240" w:lineRule="auto"/>
        <w:rPr>
          <w:rStyle w:val="BookTitle"/>
          <w:u w:val="single"/>
        </w:rPr>
      </w:pPr>
      <w:r w:rsidRPr="005D2BCE">
        <w:rPr>
          <w:rStyle w:val="BookTitle"/>
          <w:u w:val="single"/>
        </w:rPr>
        <w:t>SYSTEM SETUP:</w:t>
      </w:r>
    </w:p>
    <w:p w:rsidR="002365BD" w:rsidRDefault="002365BD" w:rsidP="002365BD">
      <w:pPr>
        <w:pStyle w:val="ListParagraph"/>
        <w:autoSpaceDE w:val="0"/>
        <w:autoSpaceDN w:val="0"/>
        <w:adjustRightInd w:val="0"/>
        <w:spacing w:after="0" w:line="240" w:lineRule="auto"/>
        <w:ind w:left="360"/>
        <w:rPr>
          <w:rFonts w:ascii="Calibri" w:hAnsi="Calibri" w:cs="Calibri"/>
        </w:rPr>
      </w:pPr>
    </w:p>
    <w:p w:rsidR="00C71855" w:rsidRPr="005D2BCE" w:rsidRDefault="00C71855" w:rsidP="00C71855">
      <w:pPr>
        <w:pStyle w:val="ListParagraph"/>
        <w:numPr>
          <w:ilvl w:val="1"/>
          <w:numId w:val="4"/>
        </w:numPr>
        <w:autoSpaceDE w:val="0"/>
        <w:autoSpaceDN w:val="0"/>
        <w:adjustRightInd w:val="0"/>
        <w:spacing w:after="0" w:line="240" w:lineRule="auto"/>
        <w:ind w:hanging="450"/>
        <w:rPr>
          <w:rStyle w:val="BookTitle"/>
        </w:rPr>
      </w:pPr>
      <w:r w:rsidRPr="005D2BCE">
        <w:rPr>
          <w:rStyle w:val="BookTitle"/>
        </w:rPr>
        <w:t>ZEROING THE LOAD CELL</w:t>
      </w:r>
    </w:p>
    <w:p w:rsidR="00BC1B9E" w:rsidRDefault="00BC1B9E" w:rsidP="00BC1B9E">
      <w:pPr>
        <w:pStyle w:val="ListParagraph"/>
        <w:autoSpaceDE w:val="0"/>
        <w:autoSpaceDN w:val="0"/>
        <w:adjustRightInd w:val="0"/>
        <w:spacing w:after="0" w:line="240" w:lineRule="auto"/>
        <w:ind w:left="630"/>
        <w:rPr>
          <w:rFonts w:ascii="Calibri" w:hAnsi="Calibri" w:cs="Calibri"/>
        </w:rPr>
      </w:pPr>
    </w:p>
    <w:p w:rsidR="00BC1B9E" w:rsidRDefault="00BC1B9E" w:rsidP="00BC1B9E">
      <w:pPr>
        <w:autoSpaceDE w:val="0"/>
        <w:autoSpaceDN w:val="0"/>
        <w:adjustRightInd w:val="0"/>
        <w:spacing w:after="0" w:line="240" w:lineRule="auto"/>
        <w:ind w:left="630"/>
        <w:rPr>
          <w:rFonts w:ascii="Calibri" w:hAnsi="Calibri" w:cs="Calibri"/>
        </w:rPr>
      </w:pPr>
      <w:r>
        <w:rPr>
          <w:rFonts w:ascii="Calibri" w:hAnsi="Calibri" w:cs="Calibri"/>
        </w:rPr>
        <w:t>It is important to be sure that the load cell is zeroed before starting every test. To do this, go through the following procedure.</w:t>
      </w:r>
    </w:p>
    <w:p w:rsidR="00BC1B9E" w:rsidRPr="00C71855" w:rsidRDefault="00BC1B9E" w:rsidP="00BC1B9E">
      <w:pPr>
        <w:pStyle w:val="ListParagraph"/>
        <w:numPr>
          <w:ilvl w:val="0"/>
          <w:numId w:val="9"/>
        </w:numPr>
        <w:autoSpaceDE w:val="0"/>
        <w:autoSpaceDN w:val="0"/>
        <w:adjustRightInd w:val="0"/>
        <w:spacing w:after="0" w:line="240" w:lineRule="auto"/>
        <w:ind w:left="810" w:hanging="180"/>
        <w:rPr>
          <w:rFonts w:ascii="Calibri" w:hAnsi="Calibri" w:cs="Calibri"/>
        </w:rPr>
      </w:pPr>
      <w:r w:rsidRPr="00C71855">
        <w:rPr>
          <w:rFonts w:ascii="Calibri" w:hAnsi="Calibri" w:cs="Calibri"/>
        </w:rPr>
        <w:t>Be certain the load cell is not in contact with anything.</w:t>
      </w:r>
    </w:p>
    <w:p w:rsidR="00BC1B9E" w:rsidRPr="00C71855" w:rsidRDefault="00BC1B9E" w:rsidP="00BC1B9E">
      <w:pPr>
        <w:pStyle w:val="ListParagraph"/>
        <w:numPr>
          <w:ilvl w:val="0"/>
          <w:numId w:val="9"/>
        </w:numPr>
        <w:autoSpaceDE w:val="0"/>
        <w:autoSpaceDN w:val="0"/>
        <w:adjustRightInd w:val="0"/>
        <w:spacing w:after="0" w:line="240" w:lineRule="auto"/>
        <w:ind w:left="810" w:hanging="180"/>
        <w:rPr>
          <w:rFonts w:ascii="Calibri" w:hAnsi="Calibri" w:cs="Calibri"/>
        </w:rPr>
      </w:pPr>
      <w:r w:rsidRPr="00C71855">
        <w:rPr>
          <w:rFonts w:ascii="Calibri" w:hAnsi="Calibri" w:cs="Calibri"/>
        </w:rPr>
        <w:t>Bring down the View menu and select System to open the System Monitor</w:t>
      </w:r>
      <w:r>
        <w:rPr>
          <w:rFonts w:ascii="Calibri" w:hAnsi="Calibri" w:cs="Calibri"/>
        </w:rPr>
        <w:t xml:space="preserve"> </w:t>
      </w:r>
      <w:r w:rsidRPr="00C71855">
        <w:rPr>
          <w:rFonts w:ascii="Calibri" w:hAnsi="Calibri" w:cs="Calibri"/>
        </w:rPr>
        <w:t>window</w:t>
      </w:r>
    </w:p>
    <w:p w:rsidR="00BC1B9E" w:rsidRPr="00C71855" w:rsidRDefault="00BC1B9E" w:rsidP="00BC1B9E">
      <w:pPr>
        <w:pStyle w:val="ListParagraph"/>
        <w:numPr>
          <w:ilvl w:val="0"/>
          <w:numId w:val="9"/>
        </w:numPr>
        <w:autoSpaceDE w:val="0"/>
        <w:autoSpaceDN w:val="0"/>
        <w:adjustRightInd w:val="0"/>
        <w:spacing w:after="0" w:line="240" w:lineRule="auto"/>
        <w:ind w:left="810" w:hanging="180"/>
        <w:rPr>
          <w:rFonts w:ascii="Calibri" w:hAnsi="Calibri" w:cs="Calibri"/>
        </w:rPr>
      </w:pPr>
      <w:r w:rsidRPr="00C71855">
        <w:rPr>
          <w:rFonts w:ascii="Calibri" w:hAnsi="Calibri" w:cs="Calibri"/>
        </w:rPr>
        <w:t>Bring down the Calibrate menu and select Summary to open the Calibration</w:t>
      </w:r>
      <w:r>
        <w:rPr>
          <w:rFonts w:ascii="Calibri" w:hAnsi="Calibri" w:cs="Calibri"/>
        </w:rPr>
        <w:t xml:space="preserve"> </w:t>
      </w:r>
      <w:r w:rsidRPr="00C71855">
        <w:rPr>
          <w:rFonts w:ascii="Calibri" w:hAnsi="Calibri" w:cs="Calibri"/>
        </w:rPr>
        <w:t xml:space="preserve">Summary window. </w:t>
      </w:r>
      <w:r>
        <w:rPr>
          <w:rFonts w:ascii="Calibri" w:hAnsi="Calibri" w:cs="Calibri"/>
        </w:rPr>
        <w:t>P</w:t>
      </w:r>
      <w:r w:rsidRPr="00C71855">
        <w:rPr>
          <w:rFonts w:ascii="Calibri" w:hAnsi="Calibri" w:cs="Calibri"/>
        </w:rPr>
        <w:t>osition this window beside the System Monitor window.</w:t>
      </w:r>
    </w:p>
    <w:p w:rsidR="00BC1B9E" w:rsidRPr="00C71855" w:rsidRDefault="00BC1B9E" w:rsidP="00BC1B9E">
      <w:pPr>
        <w:pStyle w:val="ListParagraph"/>
        <w:numPr>
          <w:ilvl w:val="0"/>
          <w:numId w:val="9"/>
        </w:numPr>
        <w:autoSpaceDE w:val="0"/>
        <w:autoSpaceDN w:val="0"/>
        <w:adjustRightInd w:val="0"/>
        <w:spacing w:after="0" w:line="240" w:lineRule="auto"/>
        <w:ind w:left="810" w:hanging="180"/>
        <w:rPr>
          <w:rFonts w:ascii="Calibri" w:hAnsi="Calibri" w:cs="Calibri"/>
        </w:rPr>
      </w:pPr>
      <w:r w:rsidRPr="00C71855">
        <w:rPr>
          <w:rFonts w:ascii="Calibri" w:hAnsi="Calibri" w:cs="Calibri"/>
        </w:rPr>
        <w:t>Note the Load reading in counts on the System Monitor window (top left dialog box) and compare it to the Offset value on the Calibration Summary window</w:t>
      </w:r>
      <w:r>
        <w:rPr>
          <w:rFonts w:ascii="Calibri" w:hAnsi="Calibri" w:cs="Calibri"/>
        </w:rPr>
        <w:t xml:space="preserve"> </w:t>
      </w:r>
      <w:r w:rsidRPr="00C71855">
        <w:rPr>
          <w:rFonts w:ascii="Calibri" w:hAnsi="Calibri" w:cs="Calibri"/>
        </w:rPr>
        <w:t>(be sure Load is selected for the Channel choice).</w:t>
      </w:r>
    </w:p>
    <w:p w:rsidR="00BC1B9E" w:rsidRPr="00C71855" w:rsidRDefault="00BC1B9E" w:rsidP="00BC1B9E">
      <w:pPr>
        <w:pStyle w:val="ListParagraph"/>
        <w:numPr>
          <w:ilvl w:val="0"/>
          <w:numId w:val="9"/>
        </w:numPr>
        <w:autoSpaceDE w:val="0"/>
        <w:autoSpaceDN w:val="0"/>
        <w:adjustRightInd w:val="0"/>
        <w:spacing w:after="0" w:line="240" w:lineRule="auto"/>
        <w:ind w:left="810" w:hanging="180"/>
        <w:rPr>
          <w:rFonts w:ascii="Calibri" w:hAnsi="Calibri" w:cs="Calibri"/>
        </w:rPr>
      </w:pPr>
      <w:r w:rsidRPr="00C71855">
        <w:rPr>
          <w:rFonts w:ascii="Calibri" w:hAnsi="Calibri" w:cs="Calibri"/>
        </w:rPr>
        <w:t>If the values differ by two or more counts, replace the Offset value with the</w:t>
      </w:r>
      <w:r>
        <w:rPr>
          <w:rFonts w:ascii="Calibri" w:hAnsi="Calibri" w:cs="Calibri"/>
        </w:rPr>
        <w:t xml:space="preserve"> </w:t>
      </w:r>
      <w:r w:rsidRPr="00C71855">
        <w:rPr>
          <w:rFonts w:ascii="Calibri" w:hAnsi="Calibri" w:cs="Calibri"/>
        </w:rPr>
        <w:t>Load reading.</w:t>
      </w:r>
    </w:p>
    <w:p w:rsidR="00BC1B9E" w:rsidRDefault="00BC1B9E" w:rsidP="00BC1B9E">
      <w:pPr>
        <w:pStyle w:val="ListParagraph"/>
        <w:numPr>
          <w:ilvl w:val="0"/>
          <w:numId w:val="9"/>
        </w:numPr>
        <w:autoSpaceDE w:val="0"/>
        <w:autoSpaceDN w:val="0"/>
        <w:adjustRightInd w:val="0"/>
        <w:spacing w:after="0" w:line="240" w:lineRule="auto"/>
        <w:ind w:left="810" w:hanging="180"/>
        <w:rPr>
          <w:rFonts w:ascii="Calibri" w:hAnsi="Calibri" w:cs="Calibri"/>
        </w:rPr>
      </w:pPr>
      <w:r w:rsidRPr="00C71855">
        <w:rPr>
          <w:rFonts w:ascii="Calibri" w:hAnsi="Calibri" w:cs="Calibri"/>
        </w:rPr>
        <w:lastRenderedPageBreak/>
        <w:t>Click the Apply button, the Download button and then the Ok button to close the Calibration Summary window.</w:t>
      </w:r>
      <w:r>
        <w:rPr>
          <w:rFonts w:ascii="Calibri" w:hAnsi="Calibri" w:cs="Calibri"/>
        </w:rPr>
        <w:t xml:space="preserve"> </w:t>
      </w:r>
    </w:p>
    <w:p w:rsidR="00BC1B9E" w:rsidRDefault="00BC1B9E" w:rsidP="00BC1B9E">
      <w:pPr>
        <w:pStyle w:val="ListParagraph"/>
        <w:numPr>
          <w:ilvl w:val="0"/>
          <w:numId w:val="9"/>
        </w:numPr>
        <w:autoSpaceDE w:val="0"/>
        <w:autoSpaceDN w:val="0"/>
        <w:adjustRightInd w:val="0"/>
        <w:spacing w:after="0" w:line="240" w:lineRule="auto"/>
        <w:ind w:left="810" w:hanging="180"/>
        <w:rPr>
          <w:rFonts w:ascii="Calibri" w:hAnsi="Calibri" w:cs="Calibri"/>
        </w:rPr>
      </w:pPr>
      <w:r w:rsidRPr="00C71855">
        <w:rPr>
          <w:rFonts w:ascii="Calibri" w:hAnsi="Calibri" w:cs="Calibri"/>
        </w:rPr>
        <w:t>The Load reading in engineering units on the System Monitor window (top right</w:t>
      </w:r>
      <w:r>
        <w:rPr>
          <w:rFonts w:ascii="Calibri" w:hAnsi="Calibri" w:cs="Calibri"/>
        </w:rPr>
        <w:t xml:space="preserve"> </w:t>
      </w:r>
      <w:r w:rsidRPr="00C71855">
        <w:rPr>
          <w:rFonts w:ascii="Calibri" w:hAnsi="Calibri" w:cs="Calibri"/>
        </w:rPr>
        <w:t>dialog box) should now be zero.</w:t>
      </w:r>
      <w:r>
        <w:rPr>
          <w:rFonts w:ascii="Calibri" w:hAnsi="Calibri" w:cs="Calibri"/>
        </w:rPr>
        <w:br/>
      </w:r>
    </w:p>
    <w:p w:rsidR="00BC1B9E" w:rsidRPr="005D2BCE" w:rsidRDefault="00BC1B9E" w:rsidP="00C71855">
      <w:pPr>
        <w:pStyle w:val="ListParagraph"/>
        <w:numPr>
          <w:ilvl w:val="1"/>
          <w:numId w:val="4"/>
        </w:numPr>
        <w:autoSpaceDE w:val="0"/>
        <w:autoSpaceDN w:val="0"/>
        <w:adjustRightInd w:val="0"/>
        <w:spacing w:after="0" w:line="240" w:lineRule="auto"/>
        <w:ind w:hanging="450"/>
        <w:rPr>
          <w:rStyle w:val="BookTitle"/>
        </w:rPr>
      </w:pPr>
      <w:r w:rsidRPr="005D2BCE">
        <w:rPr>
          <w:rStyle w:val="BookTitle"/>
        </w:rPr>
        <w:t>BLEEDING THE LINES</w:t>
      </w:r>
    </w:p>
    <w:p w:rsidR="00BC1B9E" w:rsidRDefault="00BC1B9E" w:rsidP="00BC1B9E">
      <w:pPr>
        <w:pStyle w:val="ListParagraph"/>
        <w:autoSpaceDE w:val="0"/>
        <w:autoSpaceDN w:val="0"/>
        <w:adjustRightInd w:val="0"/>
        <w:spacing w:after="0" w:line="240" w:lineRule="auto"/>
        <w:ind w:left="630"/>
        <w:rPr>
          <w:rFonts w:ascii="Calibri" w:hAnsi="Calibri" w:cs="Calibri"/>
        </w:rPr>
      </w:pPr>
    </w:p>
    <w:p w:rsidR="00BC1B9E" w:rsidRDefault="00586197" w:rsidP="00533480">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Go to the Position menu on the cell FlowTrac LCD</w:t>
      </w:r>
    </w:p>
    <w:p w:rsidR="00586197" w:rsidRDefault="00586197" w:rsidP="00001E98">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Press 1</w:t>
      </w:r>
      <w:r w:rsidR="00001E98">
        <w:rPr>
          <w:rFonts w:ascii="Calibri" w:hAnsi="Calibri" w:cs="Calibri"/>
        </w:rPr>
        <w:t xml:space="preserve"> on the keypad to select Empty</w:t>
      </w:r>
      <w:r>
        <w:rPr>
          <w:rFonts w:ascii="Calibri" w:hAnsi="Calibri" w:cs="Calibri"/>
        </w:rPr>
        <w:t xml:space="preserve"> and then press </w:t>
      </w:r>
      <w:proofErr w:type="gramStart"/>
      <w:r>
        <w:rPr>
          <w:rFonts w:ascii="Calibri" w:hAnsi="Calibri" w:cs="Calibri"/>
        </w:rPr>
        <w:t>Ent</w:t>
      </w:r>
      <w:proofErr w:type="gramEnd"/>
      <w:r>
        <w:rPr>
          <w:rFonts w:ascii="Calibri" w:hAnsi="Calibri" w:cs="Calibri"/>
        </w:rPr>
        <w:t>.</w:t>
      </w:r>
    </w:p>
    <w:p w:rsidR="00586197" w:rsidRPr="00001E98" w:rsidRDefault="00586197" w:rsidP="00001E98">
      <w:pPr>
        <w:pStyle w:val="ListParagraph"/>
        <w:numPr>
          <w:ilvl w:val="0"/>
          <w:numId w:val="9"/>
        </w:numPr>
        <w:autoSpaceDE w:val="0"/>
        <w:autoSpaceDN w:val="0"/>
        <w:adjustRightInd w:val="0"/>
        <w:spacing w:after="0" w:line="240" w:lineRule="auto"/>
        <w:ind w:left="810" w:hanging="180"/>
        <w:rPr>
          <w:rFonts w:ascii="Calibri" w:hAnsi="Calibri" w:cs="Calibri"/>
        </w:rPr>
      </w:pPr>
      <w:r w:rsidRPr="00001E98">
        <w:rPr>
          <w:rFonts w:ascii="Calibri" w:hAnsi="Calibri" w:cs="Calibri"/>
        </w:rPr>
        <w:t>When you see water beg</w:t>
      </w:r>
      <w:r w:rsidR="00001E98" w:rsidRPr="00001E98">
        <w:rPr>
          <w:rFonts w:ascii="Calibri" w:hAnsi="Calibri" w:cs="Calibri"/>
        </w:rPr>
        <w:t xml:space="preserve">inning to come out of the </w:t>
      </w:r>
      <w:r w:rsidR="00001E98">
        <w:rPr>
          <w:rFonts w:ascii="Calibri" w:hAnsi="Calibri" w:cs="Calibri"/>
        </w:rPr>
        <w:t xml:space="preserve">supply </w:t>
      </w:r>
      <w:bookmarkStart w:id="0" w:name="_GoBack"/>
      <w:bookmarkEnd w:id="0"/>
      <w:r w:rsidR="00001E98" w:rsidRPr="00001E98">
        <w:rPr>
          <w:rFonts w:ascii="Calibri" w:hAnsi="Calibri" w:cs="Calibri"/>
        </w:rPr>
        <w:t>line</w:t>
      </w:r>
      <w:r w:rsidR="00001E98">
        <w:rPr>
          <w:rFonts w:ascii="Calibri" w:hAnsi="Calibri" w:cs="Calibri"/>
        </w:rPr>
        <w:t>, v</w:t>
      </w:r>
      <w:r w:rsidRPr="00001E98">
        <w:rPr>
          <w:rFonts w:ascii="Calibri" w:hAnsi="Calibri" w:cs="Calibri"/>
        </w:rPr>
        <w:t>isually inspect the line and continue pushing water out until you get rid of all the air bubbles</w:t>
      </w:r>
    </w:p>
    <w:p w:rsidR="00586197" w:rsidRDefault="00586197" w:rsidP="00586197">
      <w:pPr>
        <w:pStyle w:val="ListParagraph"/>
        <w:autoSpaceDE w:val="0"/>
        <w:autoSpaceDN w:val="0"/>
        <w:adjustRightInd w:val="0"/>
        <w:spacing w:after="0" w:line="240" w:lineRule="auto"/>
        <w:ind w:left="1394"/>
        <w:rPr>
          <w:rFonts w:ascii="Calibri" w:hAnsi="Calibri" w:cs="Calibri"/>
        </w:rPr>
      </w:pPr>
    </w:p>
    <w:p w:rsidR="002365BD" w:rsidRDefault="00586197" w:rsidP="002365BD">
      <w:pPr>
        <w:pStyle w:val="ListParagraph"/>
        <w:autoSpaceDE w:val="0"/>
        <w:autoSpaceDN w:val="0"/>
        <w:adjustRightInd w:val="0"/>
        <w:spacing w:after="0" w:line="240" w:lineRule="auto"/>
        <w:ind w:left="630"/>
        <w:rPr>
          <w:rFonts w:ascii="Calibri" w:hAnsi="Calibri" w:cs="Calibri"/>
        </w:rPr>
      </w:pPr>
      <w:r>
        <w:rPr>
          <w:rFonts w:ascii="Calibri" w:hAnsi="Calibri" w:cs="Calibri"/>
        </w:rPr>
        <w:t>Before connecting the system, the user must get the correct cell pressure offset value and enter it into the TRIAXIAL program.</w:t>
      </w:r>
    </w:p>
    <w:p w:rsidR="00586197" w:rsidRDefault="00586197" w:rsidP="00533480">
      <w:pPr>
        <w:pStyle w:val="ListParagraph"/>
        <w:autoSpaceDE w:val="0"/>
        <w:autoSpaceDN w:val="0"/>
        <w:adjustRightInd w:val="0"/>
        <w:spacing w:after="0" w:line="240" w:lineRule="auto"/>
        <w:ind w:left="810"/>
        <w:rPr>
          <w:rFonts w:ascii="Calibri" w:hAnsi="Calibri" w:cs="Calibri"/>
        </w:rPr>
      </w:pPr>
    </w:p>
    <w:p w:rsidR="00586197" w:rsidRDefault="00586197" w:rsidP="00533480">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Press 5 while in the Position menu to open the Control Valves menu. Check that the output valve is open, and press 1 to open it if necessary.</w:t>
      </w:r>
    </w:p>
    <w:p w:rsidR="00586197" w:rsidRDefault="00586197" w:rsidP="00533480">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Open the System Monitor window of the TRIAXIAL program (View &gt;&gt; System Options)</w:t>
      </w:r>
    </w:p>
    <w:p w:rsidR="00586197" w:rsidRDefault="00586197" w:rsidP="00533480">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Open the Calibration Summary window (Calibrate &gt;&gt; Summary)</w:t>
      </w:r>
    </w:p>
    <w:p w:rsidR="00586197" w:rsidRDefault="00586197" w:rsidP="00533480">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Raise the end of the output line of the FlowTrac to the height corresponding to the mid-height of the specimen</w:t>
      </w:r>
    </w:p>
    <w:p w:rsidR="00586197" w:rsidRDefault="00586197" w:rsidP="00533480">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Record the pressure value (in counts) that is shown on the System Monitor window</w:t>
      </w:r>
    </w:p>
    <w:p w:rsidR="00586197" w:rsidRDefault="00586197" w:rsidP="00533480">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On the Calibration Summary window, select the Cell Pressure Channel and type the pressure value you recorded into the offset text field. Click Apply</w:t>
      </w:r>
    </w:p>
    <w:p w:rsidR="00EF6F96" w:rsidRDefault="00EF6F96" w:rsidP="00EF6F96">
      <w:pPr>
        <w:autoSpaceDE w:val="0"/>
        <w:autoSpaceDN w:val="0"/>
        <w:adjustRightInd w:val="0"/>
        <w:spacing w:after="0" w:line="240" w:lineRule="auto"/>
        <w:rPr>
          <w:rFonts w:ascii="Calibri" w:hAnsi="Calibri" w:cs="Calibri"/>
        </w:rPr>
      </w:pPr>
    </w:p>
    <w:p w:rsidR="00EF6F96" w:rsidRPr="00EF6F96" w:rsidRDefault="00EF6F96" w:rsidP="00EF6F96">
      <w:pPr>
        <w:pStyle w:val="ListParagraph"/>
        <w:autoSpaceDE w:val="0"/>
        <w:autoSpaceDN w:val="0"/>
        <w:adjustRightInd w:val="0"/>
        <w:spacing w:after="0" w:line="240" w:lineRule="auto"/>
        <w:ind w:left="630"/>
        <w:rPr>
          <w:rFonts w:ascii="Calibri" w:hAnsi="Calibri" w:cs="Calibri"/>
        </w:rPr>
      </w:pPr>
      <w:r>
        <w:rPr>
          <w:rFonts w:ascii="Calibri" w:hAnsi="Calibri" w:cs="Calibri"/>
        </w:rPr>
        <w:t>Repeat the same process of bleeding the lines and correcting the offset value for the other FlowTrac (used to control the sample)</w:t>
      </w:r>
    </w:p>
    <w:p w:rsidR="00BC1B9E" w:rsidRPr="00BC1B9E" w:rsidRDefault="00BC1B9E" w:rsidP="00BC1B9E">
      <w:pPr>
        <w:pStyle w:val="ListParagraph"/>
        <w:autoSpaceDE w:val="0"/>
        <w:autoSpaceDN w:val="0"/>
        <w:adjustRightInd w:val="0"/>
        <w:spacing w:after="0" w:line="240" w:lineRule="auto"/>
        <w:ind w:left="1170"/>
        <w:rPr>
          <w:rFonts w:ascii="Calibri" w:hAnsi="Calibri" w:cs="Calibri"/>
        </w:rPr>
      </w:pPr>
    </w:p>
    <w:p w:rsidR="00683CDD" w:rsidRPr="005D2BCE" w:rsidRDefault="00683CDD" w:rsidP="00683CDD">
      <w:pPr>
        <w:pStyle w:val="ListParagraph"/>
        <w:numPr>
          <w:ilvl w:val="1"/>
          <w:numId w:val="4"/>
        </w:numPr>
        <w:autoSpaceDE w:val="0"/>
        <w:autoSpaceDN w:val="0"/>
        <w:adjustRightInd w:val="0"/>
        <w:spacing w:after="0" w:line="240" w:lineRule="auto"/>
        <w:ind w:hanging="450"/>
        <w:rPr>
          <w:rStyle w:val="BookTitle"/>
        </w:rPr>
      </w:pPr>
      <w:r w:rsidRPr="005D2BCE">
        <w:rPr>
          <w:rStyle w:val="BookTitle"/>
        </w:rPr>
        <w:t>CONNECTING THE SYSTEM</w:t>
      </w:r>
    </w:p>
    <w:p w:rsidR="00BC1B9E" w:rsidRDefault="00BC1B9E" w:rsidP="00A43931">
      <w:pPr>
        <w:pStyle w:val="ListParagraph"/>
        <w:autoSpaceDE w:val="0"/>
        <w:autoSpaceDN w:val="0"/>
        <w:adjustRightInd w:val="0"/>
        <w:spacing w:after="0" w:line="240" w:lineRule="auto"/>
        <w:ind w:left="630"/>
        <w:rPr>
          <w:rFonts w:ascii="Calibri" w:hAnsi="Calibri" w:cs="Calibri"/>
        </w:rPr>
      </w:pPr>
    </w:p>
    <w:p w:rsidR="00BC1B9E" w:rsidRDefault="00EF6F96" w:rsidP="00533480">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Make sure there is no air gaps at the ends of both tubes.</w:t>
      </w:r>
    </w:p>
    <w:p w:rsidR="00683CDD" w:rsidRDefault="009A27E0" w:rsidP="00533480">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Connect the tube from the FlowTrac controlling the cell pressure to the quick-connect valve on the front of the base platen.</w:t>
      </w:r>
    </w:p>
    <w:p w:rsidR="009A27E0" w:rsidRDefault="009A27E0" w:rsidP="00533480">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Connect the tube from the FlowTrac controlling the sample pressure to the leftmost valve.</w:t>
      </w:r>
    </w:p>
    <w:p w:rsidR="009A27E0" w:rsidRDefault="009A27E0" w:rsidP="00533480">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Connect the two center valves together with a short tube</w:t>
      </w:r>
    </w:p>
    <w:p w:rsidR="009A27E0" w:rsidRDefault="009A27E0" w:rsidP="00533480">
      <w:pPr>
        <w:pStyle w:val="ListParagraph"/>
        <w:numPr>
          <w:ilvl w:val="0"/>
          <w:numId w:val="9"/>
        </w:numPr>
        <w:autoSpaceDE w:val="0"/>
        <w:autoSpaceDN w:val="0"/>
        <w:adjustRightInd w:val="0"/>
        <w:spacing w:after="0" w:line="240" w:lineRule="auto"/>
        <w:ind w:left="810" w:hanging="180"/>
        <w:rPr>
          <w:rFonts w:ascii="Calibri" w:hAnsi="Calibri" w:cs="Calibri"/>
        </w:rPr>
      </w:pPr>
      <w:r>
        <w:rPr>
          <w:rFonts w:ascii="Calibri" w:hAnsi="Calibri" w:cs="Calibri"/>
        </w:rPr>
        <w:t>For drained tests, Connect a tube to the rightmost valve to allow for drainage</w:t>
      </w:r>
    </w:p>
    <w:p w:rsidR="00A43931" w:rsidRDefault="00A43931" w:rsidP="00A43931">
      <w:pPr>
        <w:pStyle w:val="ListParagraph"/>
        <w:autoSpaceDE w:val="0"/>
        <w:autoSpaceDN w:val="0"/>
        <w:adjustRightInd w:val="0"/>
        <w:spacing w:after="0" w:line="240" w:lineRule="auto"/>
        <w:ind w:left="1350"/>
        <w:rPr>
          <w:rFonts w:ascii="Calibri" w:hAnsi="Calibri" w:cs="Calibri"/>
        </w:rPr>
      </w:pPr>
    </w:p>
    <w:p w:rsidR="006B0F96" w:rsidRPr="005D2BCE" w:rsidRDefault="006B0F96" w:rsidP="006B0F96">
      <w:pPr>
        <w:pStyle w:val="ListParagraph"/>
        <w:numPr>
          <w:ilvl w:val="0"/>
          <w:numId w:val="4"/>
        </w:numPr>
        <w:autoSpaceDE w:val="0"/>
        <w:autoSpaceDN w:val="0"/>
        <w:adjustRightInd w:val="0"/>
        <w:spacing w:after="0" w:line="240" w:lineRule="auto"/>
        <w:rPr>
          <w:rStyle w:val="BookTitle"/>
          <w:u w:val="single"/>
        </w:rPr>
      </w:pPr>
      <w:r w:rsidRPr="005D2BCE">
        <w:rPr>
          <w:rStyle w:val="BookTitle"/>
          <w:u w:val="single"/>
        </w:rPr>
        <w:t>RUNNING A TEST</w:t>
      </w:r>
    </w:p>
    <w:p w:rsidR="00A43931" w:rsidRDefault="00A43931" w:rsidP="00A43931">
      <w:pPr>
        <w:pStyle w:val="ListParagraph"/>
        <w:autoSpaceDE w:val="0"/>
        <w:autoSpaceDN w:val="0"/>
        <w:adjustRightInd w:val="0"/>
        <w:spacing w:after="0" w:line="240" w:lineRule="auto"/>
        <w:ind w:left="360"/>
        <w:rPr>
          <w:rFonts w:ascii="Calibri" w:hAnsi="Calibri" w:cs="Calibri"/>
        </w:rPr>
      </w:pPr>
    </w:p>
    <w:p w:rsidR="006B0F96" w:rsidRPr="005D2BCE" w:rsidRDefault="002365BD" w:rsidP="006B0F96">
      <w:pPr>
        <w:pStyle w:val="ListParagraph"/>
        <w:numPr>
          <w:ilvl w:val="1"/>
          <w:numId w:val="4"/>
        </w:numPr>
        <w:autoSpaceDE w:val="0"/>
        <w:autoSpaceDN w:val="0"/>
        <w:adjustRightInd w:val="0"/>
        <w:spacing w:after="0" w:line="240" w:lineRule="auto"/>
        <w:rPr>
          <w:rStyle w:val="BookTitle"/>
        </w:rPr>
      </w:pPr>
      <w:r w:rsidRPr="005D2BCE">
        <w:rPr>
          <w:rStyle w:val="BookTitle"/>
        </w:rPr>
        <w:t>DEFINING TEST PROPERTIES</w:t>
      </w:r>
    </w:p>
    <w:p w:rsidR="002365BD" w:rsidRDefault="002365BD" w:rsidP="002365BD">
      <w:pPr>
        <w:pStyle w:val="ListParagraph"/>
        <w:autoSpaceDE w:val="0"/>
        <w:autoSpaceDN w:val="0"/>
        <w:adjustRightInd w:val="0"/>
        <w:spacing w:after="0" w:line="240" w:lineRule="auto"/>
        <w:ind w:left="360"/>
        <w:rPr>
          <w:rFonts w:ascii="Calibri" w:hAnsi="Calibri" w:cs="Calibri"/>
        </w:rPr>
      </w:pPr>
    </w:p>
    <w:p w:rsidR="006B0F96" w:rsidRDefault="006B0F96" w:rsidP="002365BD">
      <w:pPr>
        <w:autoSpaceDE w:val="0"/>
        <w:autoSpaceDN w:val="0"/>
        <w:adjustRightInd w:val="0"/>
        <w:spacing w:after="0" w:line="240" w:lineRule="auto"/>
        <w:ind w:left="990"/>
        <w:rPr>
          <w:rFonts w:ascii="Calibri" w:hAnsi="Calibri" w:cs="Calibri"/>
        </w:rPr>
      </w:pPr>
      <w:r w:rsidRPr="002365BD">
        <w:rPr>
          <w:rFonts w:ascii="Calibri" w:hAnsi="Calibri" w:cs="Calibri"/>
        </w:rPr>
        <w:t xml:space="preserve">The Properties Sheet is used to enter general information about the test, the physical characteristics of the specimen, and the test parameters. The Properties Sheet consists of ten Property </w:t>
      </w:r>
      <w:r w:rsidR="002365BD" w:rsidRPr="002365BD">
        <w:rPr>
          <w:rFonts w:ascii="Calibri" w:hAnsi="Calibri" w:cs="Calibri"/>
        </w:rPr>
        <w:t>pages;</w:t>
      </w:r>
      <w:r w:rsidRPr="002365BD">
        <w:rPr>
          <w:rFonts w:ascii="Calibri" w:hAnsi="Calibri" w:cs="Calibri"/>
        </w:rPr>
        <w:t xml:space="preserve"> each designated by labeled tab and controls an aspect of the test. The ten properties are: Project, Specimen, Water Content, Read Table, Test Parameters, Initialization, Consolidation/A Table, Saturation, Consolidation/B Table, and Shear Table.</w:t>
      </w:r>
    </w:p>
    <w:p w:rsidR="00533480" w:rsidRDefault="00533480" w:rsidP="002365BD">
      <w:pPr>
        <w:autoSpaceDE w:val="0"/>
        <w:autoSpaceDN w:val="0"/>
        <w:adjustRightInd w:val="0"/>
        <w:spacing w:after="0" w:line="240" w:lineRule="auto"/>
        <w:ind w:left="990"/>
        <w:rPr>
          <w:rFonts w:ascii="Calibri" w:hAnsi="Calibri" w:cs="Calibri"/>
        </w:rPr>
      </w:pPr>
    </w:p>
    <w:p w:rsidR="006B0F96" w:rsidRPr="005D2BCE" w:rsidRDefault="006B0F96" w:rsidP="006B0F96">
      <w:pPr>
        <w:pStyle w:val="ListParagraph"/>
        <w:numPr>
          <w:ilvl w:val="2"/>
          <w:numId w:val="4"/>
        </w:numPr>
        <w:autoSpaceDE w:val="0"/>
        <w:autoSpaceDN w:val="0"/>
        <w:adjustRightInd w:val="0"/>
        <w:spacing w:after="0" w:line="240" w:lineRule="auto"/>
        <w:rPr>
          <w:rStyle w:val="BookTitle"/>
        </w:rPr>
      </w:pPr>
      <w:r w:rsidRPr="005D2BCE">
        <w:rPr>
          <w:rStyle w:val="BookTitle"/>
        </w:rPr>
        <w:lastRenderedPageBreak/>
        <w:t>Project Page</w:t>
      </w:r>
    </w:p>
    <w:p w:rsidR="002365BD" w:rsidRDefault="002365BD" w:rsidP="002365BD">
      <w:pPr>
        <w:pStyle w:val="ListParagraph"/>
        <w:autoSpaceDE w:val="0"/>
        <w:autoSpaceDN w:val="0"/>
        <w:adjustRightInd w:val="0"/>
        <w:spacing w:after="0" w:line="240" w:lineRule="auto"/>
        <w:rPr>
          <w:rFonts w:ascii="Calibri" w:hAnsi="Calibri" w:cs="Calibri"/>
        </w:rPr>
      </w:pPr>
    </w:p>
    <w:p w:rsidR="006B0F96" w:rsidRDefault="006B0F96" w:rsidP="002365BD">
      <w:pPr>
        <w:autoSpaceDE w:val="0"/>
        <w:autoSpaceDN w:val="0"/>
        <w:adjustRightInd w:val="0"/>
        <w:spacing w:after="0" w:line="240" w:lineRule="auto"/>
        <w:ind w:left="990"/>
        <w:rPr>
          <w:rFonts w:ascii="Calibri" w:hAnsi="Calibri" w:cs="Calibri"/>
        </w:rPr>
      </w:pPr>
      <w:r w:rsidRPr="002365BD">
        <w:rPr>
          <w:rFonts w:ascii="Calibri" w:hAnsi="Calibri" w:cs="Calibri"/>
        </w:rPr>
        <w:t>Used to enter general information about the project and the specimen tested. The test does not use any of the information in this page, and it can be modified after a test is run.</w:t>
      </w:r>
      <w:r w:rsidR="00B968E2" w:rsidRPr="002365BD">
        <w:rPr>
          <w:rFonts w:ascii="Calibri" w:hAnsi="Calibri" w:cs="Calibri"/>
        </w:rPr>
        <w:t xml:space="preserve"> The information however, will appear on the report pages generated by the TRIAXIAL Software.</w:t>
      </w:r>
    </w:p>
    <w:p w:rsidR="00A43931" w:rsidRPr="002365BD" w:rsidRDefault="00A43931" w:rsidP="00A43931">
      <w:pPr>
        <w:autoSpaceDE w:val="0"/>
        <w:autoSpaceDN w:val="0"/>
        <w:adjustRightInd w:val="0"/>
        <w:spacing w:after="0" w:line="240" w:lineRule="auto"/>
        <w:rPr>
          <w:rFonts w:ascii="Calibri" w:hAnsi="Calibri" w:cs="Calibri"/>
        </w:rPr>
      </w:pPr>
    </w:p>
    <w:p w:rsidR="00B968E2" w:rsidRPr="005D2BCE" w:rsidRDefault="00B968E2" w:rsidP="00B968E2">
      <w:pPr>
        <w:pStyle w:val="ListParagraph"/>
        <w:numPr>
          <w:ilvl w:val="2"/>
          <w:numId w:val="4"/>
        </w:numPr>
        <w:autoSpaceDE w:val="0"/>
        <w:autoSpaceDN w:val="0"/>
        <w:adjustRightInd w:val="0"/>
        <w:spacing w:after="0" w:line="240" w:lineRule="auto"/>
        <w:rPr>
          <w:rStyle w:val="BookTitle"/>
        </w:rPr>
      </w:pPr>
      <w:r w:rsidRPr="005D2BCE">
        <w:rPr>
          <w:rStyle w:val="BookTitle"/>
        </w:rPr>
        <w:t>Specimen Page</w:t>
      </w:r>
    </w:p>
    <w:p w:rsidR="002365BD" w:rsidRDefault="002365BD" w:rsidP="002365BD">
      <w:pPr>
        <w:pStyle w:val="ListParagraph"/>
        <w:autoSpaceDE w:val="0"/>
        <w:autoSpaceDN w:val="0"/>
        <w:adjustRightInd w:val="0"/>
        <w:spacing w:after="0" w:line="240" w:lineRule="auto"/>
        <w:rPr>
          <w:rFonts w:ascii="Calibri" w:hAnsi="Calibri" w:cs="Calibri"/>
        </w:rPr>
      </w:pPr>
    </w:p>
    <w:p w:rsidR="00B968E2" w:rsidRDefault="00B968E2" w:rsidP="002365BD">
      <w:pPr>
        <w:autoSpaceDE w:val="0"/>
        <w:autoSpaceDN w:val="0"/>
        <w:adjustRightInd w:val="0"/>
        <w:spacing w:after="0" w:line="240" w:lineRule="auto"/>
        <w:ind w:left="990"/>
        <w:rPr>
          <w:rFonts w:ascii="Calibri" w:hAnsi="Calibri" w:cs="Calibri"/>
        </w:rPr>
      </w:pPr>
      <w:r w:rsidRPr="002365BD">
        <w:rPr>
          <w:rFonts w:ascii="Calibri" w:hAnsi="Calibri" w:cs="Calibri"/>
        </w:rPr>
        <w:t>Used to enter the physical parameters that describe the specimen to be tested. These parameters will be included in the report, and will be used to construct some figures. The Initial Diameter is used by the software to determine the stress applied during the test so it has to be an accurate value.</w:t>
      </w:r>
    </w:p>
    <w:p w:rsidR="002365BD" w:rsidRPr="002365BD" w:rsidRDefault="002365BD" w:rsidP="002365BD">
      <w:pPr>
        <w:autoSpaceDE w:val="0"/>
        <w:autoSpaceDN w:val="0"/>
        <w:adjustRightInd w:val="0"/>
        <w:spacing w:after="0" w:line="240" w:lineRule="auto"/>
        <w:ind w:left="990"/>
        <w:rPr>
          <w:rFonts w:ascii="Calibri" w:hAnsi="Calibri" w:cs="Calibri"/>
        </w:rPr>
      </w:pPr>
    </w:p>
    <w:p w:rsidR="00FB3B70" w:rsidRPr="005D2BCE" w:rsidRDefault="00B968E2" w:rsidP="00B968E2">
      <w:pPr>
        <w:pStyle w:val="ListParagraph"/>
        <w:numPr>
          <w:ilvl w:val="2"/>
          <w:numId w:val="4"/>
        </w:numPr>
        <w:autoSpaceDE w:val="0"/>
        <w:autoSpaceDN w:val="0"/>
        <w:adjustRightInd w:val="0"/>
        <w:spacing w:after="0" w:line="240" w:lineRule="auto"/>
        <w:rPr>
          <w:rStyle w:val="BookTitle"/>
        </w:rPr>
      </w:pPr>
      <w:r w:rsidRPr="005D2BCE">
        <w:rPr>
          <w:rStyle w:val="BookTitle"/>
        </w:rPr>
        <w:t>Water Content Page</w:t>
      </w:r>
    </w:p>
    <w:p w:rsidR="002365BD" w:rsidRDefault="002365BD" w:rsidP="002365BD">
      <w:pPr>
        <w:pStyle w:val="ListParagraph"/>
        <w:autoSpaceDE w:val="0"/>
        <w:autoSpaceDN w:val="0"/>
        <w:adjustRightInd w:val="0"/>
        <w:spacing w:after="0" w:line="240" w:lineRule="auto"/>
        <w:rPr>
          <w:rFonts w:ascii="Calibri" w:hAnsi="Calibri" w:cs="Calibri"/>
        </w:rPr>
      </w:pPr>
    </w:p>
    <w:p w:rsidR="00B968E2" w:rsidRPr="002365BD" w:rsidRDefault="00B968E2" w:rsidP="002365BD">
      <w:pPr>
        <w:autoSpaceDE w:val="0"/>
        <w:autoSpaceDN w:val="0"/>
        <w:adjustRightInd w:val="0"/>
        <w:spacing w:after="0" w:line="240" w:lineRule="auto"/>
        <w:ind w:left="990"/>
        <w:rPr>
          <w:rFonts w:ascii="Calibri" w:hAnsi="Calibri" w:cs="Calibri"/>
        </w:rPr>
      </w:pPr>
      <w:r w:rsidRPr="002365BD">
        <w:rPr>
          <w:rFonts w:ascii="Calibri" w:hAnsi="Calibri" w:cs="Calibri"/>
        </w:rPr>
        <w:t>Used to enter data related to the specimen water content before and after the test. These values do not control the test, but are used for reporting purposes.</w:t>
      </w:r>
    </w:p>
    <w:p w:rsidR="002365BD" w:rsidRDefault="002365BD" w:rsidP="002365BD">
      <w:pPr>
        <w:pStyle w:val="ListParagraph"/>
        <w:autoSpaceDE w:val="0"/>
        <w:autoSpaceDN w:val="0"/>
        <w:adjustRightInd w:val="0"/>
        <w:spacing w:after="0" w:line="240" w:lineRule="auto"/>
        <w:rPr>
          <w:rFonts w:ascii="Calibri" w:hAnsi="Calibri" w:cs="Calibri"/>
        </w:rPr>
      </w:pPr>
    </w:p>
    <w:p w:rsidR="00B968E2" w:rsidRPr="005D2BCE" w:rsidRDefault="00B968E2" w:rsidP="00B968E2">
      <w:pPr>
        <w:pStyle w:val="ListParagraph"/>
        <w:numPr>
          <w:ilvl w:val="2"/>
          <w:numId w:val="4"/>
        </w:numPr>
        <w:autoSpaceDE w:val="0"/>
        <w:autoSpaceDN w:val="0"/>
        <w:adjustRightInd w:val="0"/>
        <w:spacing w:after="0" w:line="240" w:lineRule="auto"/>
        <w:rPr>
          <w:rStyle w:val="BookTitle"/>
        </w:rPr>
      </w:pPr>
      <w:r w:rsidRPr="005D2BCE">
        <w:rPr>
          <w:rStyle w:val="BookTitle"/>
        </w:rPr>
        <w:t>Read Table Page</w:t>
      </w:r>
    </w:p>
    <w:p w:rsidR="002365BD" w:rsidRDefault="002365BD" w:rsidP="002365BD">
      <w:pPr>
        <w:autoSpaceDE w:val="0"/>
        <w:autoSpaceDN w:val="0"/>
        <w:adjustRightInd w:val="0"/>
        <w:spacing w:after="0" w:line="240" w:lineRule="auto"/>
        <w:ind w:left="990"/>
        <w:rPr>
          <w:rFonts w:ascii="Calibri" w:hAnsi="Calibri" w:cs="Calibri"/>
        </w:rPr>
      </w:pPr>
    </w:p>
    <w:p w:rsidR="00B968E2" w:rsidRPr="002365BD" w:rsidRDefault="00B968E2" w:rsidP="002365BD">
      <w:pPr>
        <w:autoSpaceDE w:val="0"/>
        <w:autoSpaceDN w:val="0"/>
        <w:adjustRightInd w:val="0"/>
        <w:spacing w:after="0" w:line="240" w:lineRule="auto"/>
        <w:ind w:left="990"/>
        <w:rPr>
          <w:rFonts w:ascii="Calibri" w:hAnsi="Calibri" w:cs="Calibri"/>
        </w:rPr>
      </w:pPr>
      <w:r w:rsidRPr="002365BD">
        <w:rPr>
          <w:rFonts w:ascii="Calibri" w:hAnsi="Calibri" w:cs="Calibri"/>
        </w:rPr>
        <w:t>Used to control when the software reads and stores data during a test. It can be on the basis of Time, Strain, Displacement, or volume.</w:t>
      </w:r>
      <w:r w:rsidR="002A7DC5" w:rsidRPr="002365BD">
        <w:rPr>
          <w:rFonts w:ascii="Calibri" w:hAnsi="Calibri" w:cs="Calibri"/>
        </w:rPr>
        <w:t xml:space="preserve"> Note that the desired control parameter is </w:t>
      </w:r>
      <w:r w:rsidR="002A7DC5" w:rsidRPr="002365BD">
        <w:rPr>
          <w:rFonts w:ascii="Calibri" w:hAnsi="Calibri" w:cs="Calibri"/>
          <w:b/>
        </w:rPr>
        <w:t>not</w:t>
      </w:r>
      <w:r w:rsidR="002A7DC5" w:rsidRPr="002365BD">
        <w:rPr>
          <w:rFonts w:ascii="Calibri" w:hAnsi="Calibri" w:cs="Calibri"/>
        </w:rPr>
        <w:t xml:space="preserve"> chosen on this page as will be discussed later. Data will be read when values from the sensors match those in the Read Table for the chosen control parameters. </w:t>
      </w:r>
    </w:p>
    <w:p w:rsidR="002A7DC5" w:rsidRDefault="002A7DC5" w:rsidP="002365BD">
      <w:pPr>
        <w:autoSpaceDE w:val="0"/>
        <w:autoSpaceDN w:val="0"/>
        <w:adjustRightInd w:val="0"/>
        <w:spacing w:after="0" w:line="240" w:lineRule="auto"/>
        <w:ind w:left="990"/>
        <w:rPr>
          <w:rFonts w:ascii="Calibri" w:hAnsi="Calibri" w:cs="Calibri"/>
        </w:rPr>
      </w:pPr>
      <w:r w:rsidRPr="002365BD">
        <w:rPr>
          <w:rFonts w:ascii="Calibri" w:hAnsi="Calibri" w:cs="Calibri"/>
        </w:rPr>
        <w:t xml:space="preserve">In the column of the desired control, enter values at which you want the system to read and store values. You may enter a full set of values or as few as two values. The system will follow the pattern of the last two values and continue reading data until the test is stopped. </w:t>
      </w:r>
    </w:p>
    <w:p w:rsidR="00A43931" w:rsidRPr="002365BD" w:rsidRDefault="00A43931" w:rsidP="002365BD">
      <w:pPr>
        <w:autoSpaceDE w:val="0"/>
        <w:autoSpaceDN w:val="0"/>
        <w:adjustRightInd w:val="0"/>
        <w:spacing w:after="0" w:line="240" w:lineRule="auto"/>
        <w:ind w:left="990"/>
        <w:rPr>
          <w:rFonts w:ascii="Calibri" w:hAnsi="Calibri" w:cs="Calibri"/>
        </w:rPr>
      </w:pPr>
    </w:p>
    <w:p w:rsidR="00EF7032" w:rsidRPr="005D2BCE" w:rsidRDefault="00EF7032" w:rsidP="00EF7032">
      <w:pPr>
        <w:pStyle w:val="ListParagraph"/>
        <w:numPr>
          <w:ilvl w:val="2"/>
          <w:numId w:val="4"/>
        </w:numPr>
        <w:autoSpaceDE w:val="0"/>
        <w:autoSpaceDN w:val="0"/>
        <w:adjustRightInd w:val="0"/>
        <w:spacing w:after="0" w:line="240" w:lineRule="auto"/>
        <w:rPr>
          <w:rStyle w:val="BookTitle"/>
        </w:rPr>
      </w:pPr>
      <w:r w:rsidRPr="005D2BCE">
        <w:rPr>
          <w:rStyle w:val="BookTitle"/>
        </w:rPr>
        <w:t>Test Parameters Page</w:t>
      </w:r>
    </w:p>
    <w:p w:rsidR="002365BD" w:rsidRDefault="002365BD" w:rsidP="002365BD">
      <w:pPr>
        <w:pStyle w:val="ListParagraph"/>
        <w:autoSpaceDE w:val="0"/>
        <w:autoSpaceDN w:val="0"/>
        <w:adjustRightInd w:val="0"/>
        <w:spacing w:after="0" w:line="240" w:lineRule="auto"/>
        <w:rPr>
          <w:rFonts w:ascii="Calibri" w:hAnsi="Calibri" w:cs="Calibri"/>
        </w:rPr>
      </w:pPr>
    </w:p>
    <w:p w:rsidR="00EF7032" w:rsidRPr="002365BD" w:rsidRDefault="00EF7032" w:rsidP="002365BD">
      <w:pPr>
        <w:autoSpaceDE w:val="0"/>
        <w:autoSpaceDN w:val="0"/>
        <w:adjustRightInd w:val="0"/>
        <w:spacing w:after="0" w:line="240" w:lineRule="auto"/>
        <w:ind w:left="990"/>
        <w:rPr>
          <w:rFonts w:ascii="Calibri" w:hAnsi="Calibri" w:cs="Calibri"/>
        </w:rPr>
      </w:pPr>
      <w:r w:rsidRPr="002365BD">
        <w:rPr>
          <w:rFonts w:ascii="Calibri" w:hAnsi="Calibri" w:cs="Calibri"/>
        </w:rPr>
        <w:t xml:space="preserve">Used to select test-specific parameters like area correction type (if any) and to enter correction factors. It also allows the selection of the test’s starting phase, test type, and the ASTM standard to use. In addition, </w:t>
      </w:r>
      <w:r w:rsidR="000C07BB" w:rsidRPr="002365BD">
        <w:rPr>
          <w:rFonts w:ascii="Calibri" w:hAnsi="Calibri" w:cs="Calibri"/>
        </w:rPr>
        <w:t>i</w:t>
      </w:r>
      <w:r w:rsidRPr="002365BD">
        <w:rPr>
          <w:rFonts w:ascii="Calibri" w:hAnsi="Calibri" w:cs="Calibri"/>
        </w:rPr>
        <w:t>t allows the user to select when s</w:t>
      </w:r>
      <w:r w:rsidR="000C07BB" w:rsidRPr="002365BD">
        <w:rPr>
          <w:rFonts w:ascii="Calibri" w:hAnsi="Calibri" w:cs="Calibri"/>
        </w:rPr>
        <w:t>trength is shown.</w:t>
      </w:r>
    </w:p>
    <w:p w:rsidR="000C07BB" w:rsidRDefault="000C07BB" w:rsidP="000C07BB">
      <w:pPr>
        <w:pStyle w:val="ListParagraph"/>
        <w:autoSpaceDE w:val="0"/>
        <w:autoSpaceDN w:val="0"/>
        <w:adjustRightInd w:val="0"/>
        <w:spacing w:after="0" w:line="240" w:lineRule="auto"/>
        <w:ind w:left="1440"/>
        <w:rPr>
          <w:rFonts w:ascii="Calibri" w:hAnsi="Calibri" w:cs="Calibri"/>
        </w:rPr>
      </w:pPr>
    </w:p>
    <w:p w:rsidR="000C07BB" w:rsidRPr="005D2BCE" w:rsidRDefault="000C07BB" w:rsidP="000C07BB">
      <w:pPr>
        <w:pStyle w:val="ListParagraph"/>
        <w:numPr>
          <w:ilvl w:val="2"/>
          <w:numId w:val="4"/>
        </w:numPr>
        <w:autoSpaceDE w:val="0"/>
        <w:autoSpaceDN w:val="0"/>
        <w:adjustRightInd w:val="0"/>
        <w:spacing w:after="0" w:line="240" w:lineRule="auto"/>
        <w:rPr>
          <w:rStyle w:val="BookTitle"/>
        </w:rPr>
      </w:pPr>
      <w:r w:rsidRPr="005D2BCE">
        <w:rPr>
          <w:rStyle w:val="BookTitle"/>
        </w:rPr>
        <w:t>Initialization Page</w:t>
      </w:r>
    </w:p>
    <w:p w:rsidR="002365BD" w:rsidRDefault="002365BD" w:rsidP="002365BD">
      <w:pPr>
        <w:autoSpaceDE w:val="0"/>
        <w:autoSpaceDN w:val="0"/>
        <w:adjustRightInd w:val="0"/>
        <w:spacing w:after="0" w:line="240" w:lineRule="auto"/>
        <w:ind w:left="990"/>
        <w:rPr>
          <w:rFonts w:ascii="Calibri" w:hAnsi="Calibri" w:cs="Calibri"/>
        </w:rPr>
      </w:pPr>
    </w:p>
    <w:p w:rsidR="000C07BB" w:rsidRPr="002365BD" w:rsidRDefault="000C07BB" w:rsidP="002365BD">
      <w:pPr>
        <w:autoSpaceDE w:val="0"/>
        <w:autoSpaceDN w:val="0"/>
        <w:adjustRightInd w:val="0"/>
        <w:spacing w:after="0" w:line="240" w:lineRule="auto"/>
        <w:ind w:left="990"/>
        <w:rPr>
          <w:rFonts w:ascii="Calibri" w:hAnsi="Calibri" w:cs="Calibri"/>
        </w:rPr>
      </w:pPr>
      <w:r w:rsidRPr="002365BD">
        <w:rPr>
          <w:rFonts w:ascii="Calibri" w:hAnsi="Calibri" w:cs="Calibri"/>
        </w:rPr>
        <w:t xml:space="preserve">Used to apply the initial stress condition to the specimen without applying any vertical load. Use this phase to apply the confining stress before the load is applied. The </w:t>
      </w:r>
      <w:r w:rsidRPr="002365BD">
        <w:rPr>
          <w:rFonts w:ascii="Calibri" w:hAnsi="Calibri" w:cs="Calibri"/>
          <w:b/>
        </w:rPr>
        <w:t xml:space="preserve">Horizontal Stress </w:t>
      </w:r>
      <w:r w:rsidRPr="002365BD">
        <w:rPr>
          <w:rFonts w:ascii="Calibri" w:hAnsi="Calibri" w:cs="Calibri"/>
        </w:rPr>
        <w:t xml:space="preserve">is the confining stress applied to the specimen. The </w:t>
      </w:r>
      <w:r w:rsidRPr="002365BD">
        <w:rPr>
          <w:rFonts w:ascii="Calibri" w:hAnsi="Calibri" w:cs="Calibri"/>
          <w:b/>
        </w:rPr>
        <w:t xml:space="preserve">Vertical Stress </w:t>
      </w:r>
      <w:r w:rsidRPr="002365BD">
        <w:rPr>
          <w:rFonts w:ascii="Calibri" w:hAnsi="Calibri" w:cs="Calibri"/>
        </w:rPr>
        <w:t xml:space="preserve">is the confining stress plus any stress to be applied by the piston. Set the </w:t>
      </w:r>
      <w:r w:rsidRPr="002365BD">
        <w:rPr>
          <w:rFonts w:ascii="Calibri" w:hAnsi="Calibri" w:cs="Calibri"/>
          <w:b/>
        </w:rPr>
        <w:t xml:space="preserve">Vertical Stress </w:t>
      </w:r>
      <w:r w:rsidRPr="002365BD">
        <w:rPr>
          <w:rFonts w:ascii="Calibri" w:hAnsi="Calibri" w:cs="Calibri"/>
        </w:rPr>
        <w:t xml:space="preserve">to a value equal to the horizontal stress in order to not apply any load. </w:t>
      </w:r>
      <w:r w:rsidRPr="002365BD">
        <w:rPr>
          <w:rFonts w:ascii="Calibri" w:hAnsi="Calibri" w:cs="Calibri"/>
          <w:b/>
        </w:rPr>
        <w:t xml:space="preserve">Sample Pressure </w:t>
      </w:r>
      <w:r w:rsidRPr="002365BD">
        <w:rPr>
          <w:rFonts w:ascii="Calibri" w:hAnsi="Calibri" w:cs="Calibri"/>
        </w:rPr>
        <w:t xml:space="preserve">is the pore pressure and should always be less than the sample pressure. The </w:t>
      </w:r>
      <w:r w:rsidRPr="002365BD">
        <w:rPr>
          <w:rFonts w:ascii="Calibri" w:hAnsi="Calibri" w:cs="Calibri"/>
          <w:b/>
        </w:rPr>
        <w:t xml:space="preserve">Stress Rate </w:t>
      </w:r>
      <w:r w:rsidRPr="002365BD">
        <w:rPr>
          <w:rFonts w:ascii="Calibri" w:hAnsi="Calibri" w:cs="Calibri"/>
        </w:rPr>
        <w:t xml:space="preserve">determines how fast the pressure will build up to reach the target values. The initialization phase will end </w:t>
      </w:r>
      <w:r w:rsidR="00926170" w:rsidRPr="002365BD">
        <w:rPr>
          <w:rFonts w:ascii="Calibri" w:hAnsi="Calibri" w:cs="Calibri"/>
        </w:rPr>
        <w:t xml:space="preserve">and the test will proceed to the next phase </w:t>
      </w:r>
      <w:r w:rsidRPr="002365BD">
        <w:rPr>
          <w:rFonts w:ascii="Calibri" w:hAnsi="Calibri" w:cs="Calibri"/>
        </w:rPr>
        <w:t xml:space="preserve">after the time specified in the </w:t>
      </w:r>
      <w:r w:rsidRPr="002365BD">
        <w:rPr>
          <w:rFonts w:ascii="Calibri" w:hAnsi="Calibri" w:cs="Calibri"/>
          <w:b/>
        </w:rPr>
        <w:t>Duration</w:t>
      </w:r>
      <w:r w:rsidRPr="002365BD">
        <w:rPr>
          <w:rFonts w:ascii="Calibri" w:hAnsi="Calibri" w:cs="Calibri"/>
        </w:rPr>
        <w:t xml:space="preserve"> field has elapsed.</w:t>
      </w:r>
    </w:p>
    <w:p w:rsidR="00926170" w:rsidRPr="002365BD" w:rsidRDefault="00926170" w:rsidP="002365BD">
      <w:pPr>
        <w:autoSpaceDE w:val="0"/>
        <w:autoSpaceDN w:val="0"/>
        <w:adjustRightInd w:val="0"/>
        <w:spacing w:after="0" w:line="240" w:lineRule="auto"/>
        <w:ind w:left="990"/>
        <w:rPr>
          <w:rFonts w:ascii="Calibri" w:hAnsi="Calibri" w:cs="Calibri"/>
        </w:rPr>
      </w:pPr>
      <w:r w:rsidRPr="002365BD">
        <w:rPr>
          <w:rFonts w:ascii="Calibri" w:hAnsi="Calibri" w:cs="Calibri"/>
        </w:rPr>
        <w:t xml:space="preserve">The </w:t>
      </w:r>
      <w:r w:rsidRPr="002365BD">
        <w:rPr>
          <w:rFonts w:ascii="Calibri" w:hAnsi="Calibri" w:cs="Calibri"/>
          <w:b/>
        </w:rPr>
        <w:t>Read Table</w:t>
      </w:r>
      <w:r w:rsidRPr="002365BD">
        <w:rPr>
          <w:rFonts w:ascii="Calibri" w:hAnsi="Calibri" w:cs="Calibri"/>
        </w:rPr>
        <w:t xml:space="preserve"> field allows the user to select which of the </w:t>
      </w:r>
      <w:r w:rsidRPr="002365BD">
        <w:rPr>
          <w:rFonts w:ascii="Calibri" w:hAnsi="Calibri" w:cs="Calibri"/>
          <w:b/>
        </w:rPr>
        <w:t xml:space="preserve">Read Table </w:t>
      </w:r>
      <w:r w:rsidRPr="002365BD">
        <w:rPr>
          <w:rFonts w:ascii="Calibri" w:hAnsi="Calibri" w:cs="Calibri"/>
        </w:rPr>
        <w:t>columns will be used to control the recording of data during the initialization phase.</w:t>
      </w:r>
    </w:p>
    <w:p w:rsidR="002365BD" w:rsidRDefault="002365BD" w:rsidP="002365BD">
      <w:pPr>
        <w:pStyle w:val="ListParagraph"/>
        <w:autoSpaceDE w:val="0"/>
        <w:autoSpaceDN w:val="0"/>
        <w:adjustRightInd w:val="0"/>
        <w:spacing w:after="0" w:line="240" w:lineRule="auto"/>
        <w:rPr>
          <w:rFonts w:ascii="Calibri" w:hAnsi="Calibri" w:cs="Calibri"/>
        </w:rPr>
      </w:pPr>
    </w:p>
    <w:p w:rsidR="00533480" w:rsidRDefault="00533480" w:rsidP="002365BD">
      <w:pPr>
        <w:pStyle w:val="ListParagraph"/>
        <w:autoSpaceDE w:val="0"/>
        <w:autoSpaceDN w:val="0"/>
        <w:adjustRightInd w:val="0"/>
        <w:spacing w:after="0" w:line="240" w:lineRule="auto"/>
        <w:rPr>
          <w:rFonts w:ascii="Calibri" w:hAnsi="Calibri" w:cs="Calibri"/>
        </w:rPr>
      </w:pPr>
    </w:p>
    <w:p w:rsidR="00926170" w:rsidRPr="005D2BCE" w:rsidRDefault="00926170" w:rsidP="00926170">
      <w:pPr>
        <w:pStyle w:val="ListParagraph"/>
        <w:numPr>
          <w:ilvl w:val="2"/>
          <w:numId w:val="4"/>
        </w:numPr>
        <w:autoSpaceDE w:val="0"/>
        <w:autoSpaceDN w:val="0"/>
        <w:adjustRightInd w:val="0"/>
        <w:spacing w:after="0" w:line="240" w:lineRule="auto"/>
        <w:rPr>
          <w:rStyle w:val="BookTitle"/>
        </w:rPr>
      </w:pPr>
      <w:r w:rsidRPr="005D2BCE">
        <w:rPr>
          <w:rStyle w:val="BookTitle"/>
        </w:rPr>
        <w:lastRenderedPageBreak/>
        <w:t>Consolidation/A Table</w:t>
      </w:r>
    </w:p>
    <w:p w:rsidR="002365BD" w:rsidRDefault="002365BD" w:rsidP="002365BD">
      <w:pPr>
        <w:autoSpaceDE w:val="0"/>
        <w:autoSpaceDN w:val="0"/>
        <w:adjustRightInd w:val="0"/>
        <w:spacing w:after="0" w:line="240" w:lineRule="auto"/>
        <w:ind w:left="990"/>
        <w:rPr>
          <w:rFonts w:ascii="Calibri" w:hAnsi="Calibri" w:cs="Calibri"/>
        </w:rPr>
      </w:pPr>
    </w:p>
    <w:p w:rsidR="00926170" w:rsidRPr="002365BD" w:rsidRDefault="00926170" w:rsidP="002365BD">
      <w:pPr>
        <w:autoSpaceDE w:val="0"/>
        <w:autoSpaceDN w:val="0"/>
        <w:adjustRightInd w:val="0"/>
        <w:spacing w:after="0" w:line="240" w:lineRule="auto"/>
        <w:ind w:left="990"/>
        <w:rPr>
          <w:rFonts w:ascii="Calibri" w:hAnsi="Calibri" w:cs="Calibri"/>
        </w:rPr>
      </w:pPr>
      <w:r w:rsidRPr="002365BD">
        <w:rPr>
          <w:rFonts w:ascii="Calibri" w:hAnsi="Calibri" w:cs="Calibri"/>
        </w:rPr>
        <w:t>Used to control the consolidation phase prior to saturation. Refer to the manual titled “RUNNING AN INCREMENTAL LOAD CONSOLIDATION TEST USING LOADTRAC II AND ICONP SOFTWARE” for a detailed description of the consolidation table.</w:t>
      </w:r>
    </w:p>
    <w:p w:rsidR="002365BD" w:rsidRDefault="002365BD" w:rsidP="002365BD">
      <w:pPr>
        <w:pStyle w:val="ListParagraph"/>
        <w:autoSpaceDE w:val="0"/>
        <w:autoSpaceDN w:val="0"/>
        <w:adjustRightInd w:val="0"/>
        <w:spacing w:after="0" w:line="240" w:lineRule="auto"/>
        <w:rPr>
          <w:rFonts w:ascii="Calibri" w:hAnsi="Calibri" w:cs="Calibri"/>
        </w:rPr>
      </w:pPr>
    </w:p>
    <w:p w:rsidR="00926170" w:rsidRPr="005D2BCE" w:rsidRDefault="00926170" w:rsidP="00926170">
      <w:pPr>
        <w:pStyle w:val="ListParagraph"/>
        <w:numPr>
          <w:ilvl w:val="2"/>
          <w:numId w:val="4"/>
        </w:numPr>
        <w:autoSpaceDE w:val="0"/>
        <w:autoSpaceDN w:val="0"/>
        <w:adjustRightInd w:val="0"/>
        <w:spacing w:after="0" w:line="240" w:lineRule="auto"/>
        <w:rPr>
          <w:rStyle w:val="BookTitle"/>
        </w:rPr>
      </w:pPr>
      <w:r w:rsidRPr="005D2BCE">
        <w:rPr>
          <w:rStyle w:val="BookTitle"/>
        </w:rPr>
        <w:t>Saturation Table</w:t>
      </w:r>
    </w:p>
    <w:p w:rsidR="001B652A" w:rsidRDefault="001B652A" w:rsidP="001B652A">
      <w:pPr>
        <w:pStyle w:val="ListParagraph"/>
        <w:autoSpaceDE w:val="0"/>
        <w:autoSpaceDN w:val="0"/>
        <w:adjustRightInd w:val="0"/>
        <w:spacing w:after="0" w:line="240" w:lineRule="auto"/>
        <w:rPr>
          <w:rFonts w:ascii="Calibri" w:hAnsi="Calibri" w:cs="Calibri"/>
        </w:rPr>
      </w:pPr>
    </w:p>
    <w:p w:rsidR="001F50FD" w:rsidRDefault="008F498B" w:rsidP="001F50FD">
      <w:pPr>
        <w:pStyle w:val="ListParagraph"/>
        <w:autoSpaceDE w:val="0"/>
        <w:autoSpaceDN w:val="0"/>
        <w:adjustRightInd w:val="0"/>
        <w:spacing w:after="0" w:line="240" w:lineRule="auto"/>
        <w:ind w:left="990"/>
        <w:rPr>
          <w:rFonts w:ascii="Calibri" w:hAnsi="Calibri" w:cs="Calibri"/>
        </w:rPr>
      </w:pPr>
      <w:r>
        <w:rPr>
          <w:rFonts w:ascii="Calibri" w:hAnsi="Calibri" w:cs="Calibri"/>
        </w:rPr>
        <w:t xml:space="preserve">Used </w:t>
      </w:r>
      <w:r w:rsidR="001F50FD">
        <w:rPr>
          <w:rFonts w:ascii="Calibri" w:hAnsi="Calibri" w:cs="Calibri"/>
        </w:rPr>
        <w:t xml:space="preserve">to control the saturation phase of the test. This phase consists of incremental increases in cell pressure and pore pressure to achieve maximum saturation while maintaining a constant effective stress. The ratio of pore pressure increase to cell pressure increase is the saturation ratio or B value. </w:t>
      </w:r>
    </w:p>
    <w:p w:rsidR="001F50FD" w:rsidRDefault="001F50FD" w:rsidP="001F50FD">
      <w:pPr>
        <w:pStyle w:val="ListParagraph"/>
        <w:autoSpaceDE w:val="0"/>
        <w:autoSpaceDN w:val="0"/>
        <w:adjustRightInd w:val="0"/>
        <w:spacing w:after="0" w:line="240" w:lineRule="auto"/>
        <w:ind w:left="990"/>
        <w:rPr>
          <w:rFonts w:ascii="Calibri" w:hAnsi="Calibri" w:cs="Calibri"/>
        </w:rPr>
      </w:pPr>
    </w:p>
    <w:p w:rsidR="00A00FBF" w:rsidRDefault="001F50FD" w:rsidP="001F50FD">
      <w:pPr>
        <w:pStyle w:val="ListParagraph"/>
        <w:autoSpaceDE w:val="0"/>
        <w:autoSpaceDN w:val="0"/>
        <w:adjustRightInd w:val="0"/>
        <w:spacing w:after="0" w:line="240" w:lineRule="auto"/>
        <w:ind w:left="990"/>
        <w:rPr>
          <w:rFonts w:ascii="Calibri" w:hAnsi="Calibri" w:cs="Calibri"/>
        </w:rPr>
      </w:pPr>
      <w:r>
        <w:rPr>
          <w:rFonts w:ascii="Calibri" w:hAnsi="Calibri" w:cs="Calibri"/>
        </w:rPr>
        <w:t xml:space="preserve">The Pressure Increment is the amount by which the cell pressure and sample pressure are increased. The Pressure Rate is the rate at which the pressure increments are applied. TRIAXIAL will only accept positive values for those parameters. </w:t>
      </w:r>
      <w:r w:rsidR="00A00FBF">
        <w:rPr>
          <w:rFonts w:ascii="Calibri" w:hAnsi="Calibri" w:cs="Calibri"/>
        </w:rPr>
        <w:t>The system will continue to increase the pressure until it attains both the Minimum Cell Pressure and the Minimum Saturation Ratio.</w:t>
      </w:r>
    </w:p>
    <w:p w:rsidR="00A00FBF" w:rsidRDefault="00A00FBF" w:rsidP="001F50FD">
      <w:pPr>
        <w:pStyle w:val="ListParagraph"/>
        <w:autoSpaceDE w:val="0"/>
        <w:autoSpaceDN w:val="0"/>
        <w:adjustRightInd w:val="0"/>
        <w:spacing w:after="0" w:line="240" w:lineRule="auto"/>
        <w:ind w:left="990"/>
        <w:rPr>
          <w:rFonts w:ascii="Calibri" w:hAnsi="Calibri" w:cs="Calibri"/>
        </w:rPr>
      </w:pPr>
    </w:p>
    <w:p w:rsidR="00A00FBF" w:rsidRPr="005276CA" w:rsidRDefault="00A00FBF" w:rsidP="001F50FD">
      <w:pPr>
        <w:pStyle w:val="ListParagraph"/>
        <w:autoSpaceDE w:val="0"/>
        <w:autoSpaceDN w:val="0"/>
        <w:adjustRightInd w:val="0"/>
        <w:spacing w:after="0" w:line="240" w:lineRule="auto"/>
        <w:ind w:left="990"/>
        <w:rPr>
          <w:rFonts w:ascii="Calibri" w:hAnsi="Calibri" w:cs="Calibri"/>
          <w:b/>
          <w:i/>
        </w:rPr>
      </w:pPr>
      <w:r>
        <w:rPr>
          <w:rFonts w:ascii="Calibri" w:hAnsi="Calibri" w:cs="Calibri"/>
        </w:rPr>
        <w:t xml:space="preserve">If the system reaches the Maximum Cell Pressure with the former conditions not satisfied, it will start a cyclic process of decreasing and increasing the pressure and monitoring the B value. This process will continue until the Minimum Saturation Ratio is attained or the number of cycles exceeds the specified Maximum Number of Cycles. </w:t>
      </w:r>
      <w:r w:rsidRPr="005276CA">
        <w:rPr>
          <w:rFonts w:ascii="Calibri" w:hAnsi="Calibri" w:cs="Calibri"/>
          <w:b/>
          <w:i/>
        </w:rPr>
        <w:t xml:space="preserve">Note that when setting a value for the Maximum Cell Pressure, one must take into account the variations of pressure in the following phases. The total pressure should not exceed the </w:t>
      </w:r>
      <w:r w:rsidR="001B652A" w:rsidRPr="005276CA">
        <w:rPr>
          <w:rFonts w:ascii="Calibri" w:hAnsi="Calibri" w:cs="Calibri"/>
          <w:b/>
          <w:i/>
        </w:rPr>
        <w:t xml:space="preserve">pressure rating of the cell, the load cell, or the pressure transducers. </w:t>
      </w:r>
    </w:p>
    <w:p w:rsidR="001B652A" w:rsidRDefault="001B652A" w:rsidP="001F50FD">
      <w:pPr>
        <w:pStyle w:val="ListParagraph"/>
        <w:autoSpaceDE w:val="0"/>
        <w:autoSpaceDN w:val="0"/>
        <w:adjustRightInd w:val="0"/>
        <w:spacing w:after="0" w:line="240" w:lineRule="auto"/>
        <w:ind w:left="990"/>
        <w:rPr>
          <w:rFonts w:ascii="Calibri" w:hAnsi="Calibri" w:cs="Calibri"/>
          <w:b/>
        </w:rPr>
      </w:pPr>
    </w:p>
    <w:p w:rsidR="001B652A" w:rsidRDefault="001B652A" w:rsidP="001F50FD">
      <w:pPr>
        <w:pStyle w:val="ListParagraph"/>
        <w:autoSpaceDE w:val="0"/>
        <w:autoSpaceDN w:val="0"/>
        <w:adjustRightInd w:val="0"/>
        <w:spacing w:after="0" w:line="240" w:lineRule="auto"/>
        <w:ind w:left="990"/>
        <w:rPr>
          <w:rFonts w:ascii="Calibri" w:hAnsi="Calibri" w:cs="Calibri"/>
        </w:rPr>
      </w:pPr>
      <w:r>
        <w:rPr>
          <w:rFonts w:ascii="Calibri" w:hAnsi="Calibri" w:cs="Calibri"/>
        </w:rPr>
        <w:t xml:space="preserve">T1 is the duration for which the applied cell pressure is maintained before pore pressure is checked. </w:t>
      </w:r>
    </w:p>
    <w:p w:rsidR="001B652A" w:rsidRDefault="001B652A" w:rsidP="001F50FD">
      <w:pPr>
        <w:pStyle w:val="ListParagraph"/>
        <w:autoSpaceDE w:val="0"/>
        <w:autoSpaceDN w:val="0"/>
        <w:adjustRightInd w:val="0"/>
        <w:spacing w:after="0" w:line="240" w:lineRule="auto"/>
        <w:ind w:left="990"/>
        <w:rPr>
          <w:rFonts w:ascii="Calibri" w:hAnsi="Calibri" w:cs="Calibri"/>
        </w:rPr>
      </w:pPr>
    </w:p>
    <w:p w:rsidR="001B652A" w:rsidRDefault="001B652A" w:rsidP="001F50FD">
      <w:pPr>
        <w:pStyle w:val="ListParagraph"/>
        <w:autoSpaceDE w:val="0"/>
        <w:autoSpaceDN w:val="0"/>
        <w:adjustRightInd w:val="0"/>
        <w:spacing w:after="0" w:line="240" w:lineRule="auto"/>
        <w:ind w:left="990"/>
        <w:rPr>
          <w:rFonts w:ascii="Calibri" w:hAnsi="Calibri" w:cs="Calibri"/>
        </w:rPr>
      </w:pPr>
      <w:r>
        <w:rPr>
          <w:rFonts w:ascii="Calibri" w:hAnsi="Calibri" w:cs="Calibri"/>
        </w:rPr>
        <w:t xml:space="preserve">T2 is the duration at which the incremented pore pressure is maintained before the cell pressure is </w:t>
      </w:r>
      <w:r w:rsidR="00DF7947">
        <w:rPr>
          <w:rFonts w:ascii="Calibri" w:hAnsi="Calibri" w:cs="Calibri"/>
        </w:rPr>
        <w:t>increased</w:t>
      </w:r>
      <w:r>
        <w:rPr>
          <w:rFonts w:ascii="Calibri" w:hAnsi="Calibri" w:cs="Calibri"/>
        </w:rPr>
        <w:t>.</w:t>
      </w:r>
    </w:p>
    <w:p w:rsidR="001B652A" w:rsidRDefault="001B652A" w:rsidP="001F50FD">
      <w:pPr>
        <w:pStyle w:val="ListParagraph"/>
        <w:autoSpaceDE w:val="0"/>
        <w:autoSpaceDN w:val="0"/>
        <w:adjustRightInd w:val="0"/>
        <w:spacing w:after="0" w:line="240" w:lineRule="auto"/>
        <w:ind w:left="990"/>
        <w:rPr>
          <w:rFonts w:ascii="Calibri" w:hAnsi="Calibri" w:cs="Calibri"/>
        </w:rPr>
      </w:pPr>
    </w:p>
    <w:p w:rsidR="001B652A" w:rsidRDefault="001B652A" w:rsidP="001F50FD">
      <w:pPr>
        <w:pStyle w:val="ListParagraph"/>
        <w:autoSpaceDE w:val="0"/>
        <w:autoSpaceDN w:val="0"/>
        <w:adjustRightInd w:val="0"/>
        <w:spacing w:after="0" w:line="240" w:lineRule="auto"/>
        <w:ind w:left="990"/>
        <w:rPr>
          <w:rFonts w:ascii="Calibri" w:hAnsi="Calibri" w:cs="Calibri"/>
        </w:rPr>
      </w:pPr>
      <w:r>
        <w:rPr>
          <w:rFonts w:ascii="Calibri" w:hAnsi="Calibri" w:cs="Calibri"/>
        </w:rPr>
        <w:t>T3 is the duration, at the beginning of each cycle, between the decrease of cell and pore pressure and the increase of cell pressure.</w:t>
      </w:r>
    </w:p>
    <w:p w:rsidR="001B652A" w:rsidRDefault="001B652A" w:rsidP="001F50FD">
      <w:pPr>
        <w:pStyle w:val="ListParagraph"/>
        <w:autoSpaceDE w:val="0"/>
        <w:autoSpaceDN w:val="0"/>
        <w:adjustRightInd w:val="0"/>
        <w:spacing w:after="0" w:line="240" w:lineRule="auto"/>
        <w:ind w:left="990"/>
        <w:rPr>
          <w:rFonts w:ascii="Calibri" w:hAnsi="Calibri" w:cs="Calibri"/>
        </w:rPr>
      </w:pPr>
    </w:p>
    <w:p w:rsidR="001B652A" w:rsidRDefault="001B652A" w:rsidP="001F50FD">
      <w:pPr>
        <w:pStyle w:val="ListParagraph"/>
        <w:autoSpaceDE w:val="0"/>
        <w:autoSpaceDN w:val="0"/>
        <w:adjustRightInd w:val="0"/>
        <w:spacing w:after="0" w:line="240" w:lineRule="auto"/>
        <w:ind w:left="990"/>
        <w:rPr>
          <w:rFonts w:ascii="Calibri" w:hAnsi="Calibri" w:cs="Calibri"/>
        </w:rPr>
      </w:pPr>
      <w:r>
        <w:rPr>
          <w:rFonts w:ascii="Calibri" w:hAnsi="Calibri" w:cs="Calibri"/>
        </w:rPr>
        <w:t>T4 is used only if the Maximum Number of Cycles is exceeded without reaching the minimum B value. It is the time the program waits before beginning the next phase of the test.</w:t>
      </w:r>
    </w:p>
    <w:p w:rsidR="005276CA" w:rsidRDefault="005276CA" w:rsidP="001F50FD">
      <w:pPr>
        <w:pStyle w:val="ListParagraph"/>
        <w:autoSpaceDE w:val="0"/>
        <w:autoSpaceDN w:val="0"/>
        <w:adjustRightInd w:val="0"/>
        <w:spacing w:after="0" w:line="240" w:lineRule="auto"/>
        <w:ind w:left="990"/>
        <w:rPr>
          <w:rFonts w:ascii="Calibri" w:hAnsi="Calibri" w:cs="Calibri"/>
        </w:rPr>
      </w:pPr>
    </w:p>
    <w:p w:rsidR="005276CA" w:rsidRDefault="005276CA" w:rsidP="001F50FD">
      <w:pPr>
        <w:pStyle w:val="ListParagraph"/>
        <w:autoSpaceDE w:val="0"/>
        <w:autoSpaceDN w:val="0"/>
        <w:adjustRightInd w:val="0"/>
        <w:spacing w:after="0" w:line="240" w:lineRule="auto"/>
        <w:ind w:left="990"/>
        <w:rPr>
          <w:rFonts w:ascii="Calibri" w:hAnsi="Calibri" w:cs="Calibri"/>
          <w:b/>
          <w:i/>
        </w:rPr>
      </w:pPr>
      <w:r w:rsidRPr="005276CA">
        <w:rPr>
          <w:rFonts w:ascii="Calibri" w:hAnsi="Calibri" w:cs="Calibri"/>
          <w:b/>
          <w:i/>
        </w:rPr>
        <w:t>Refer to page 44 of the User’s Manual for typical values for T1, T2, T3, and T4 and factors that affect their selection.</w:t>
      </w:r>
    </w:p>
    <w:p w:rsidR="004E7116" w:rsidRDefault="004E7116" w:rsidP="001F50FD">
      <w:pPr>
        <w:pStyle w:val="ListParagraph"/>
        <w:autoSpaceDE w:val="0"/>
        <w:autoSpaceDN w:val="0"/>
        <w:adjustRightInd w:val="0"/>
        <w:spacing w:after="0" w:line="240" w:lineRule="auto"/>
        <w:ind w:left="990"/>
        <w:rPr>
          <w:rFonts w:ascii="Calibri" w:hAnsi="Calibri" w:cs="Calibri"/>
          <w:b/>
          <w:i/>
        </w:rPr>
      </w:pPr>
    </w:p>
    <w:p w:rsidR="004E7116" w:rsidRDefault="004E7116" w:rsidP="001F50FD">
      <w:pPr>
        <w:pStyle w:val="ListParagraph"/>
        <w:autoSpaceDE w:val="0"/>
        <w:autoSpaceDN w:val="0"/>
        <w:adjustRightInd w:val="0"/>
        <w:spacing w:after="0" w:line="240" w:lineRule="auto"/>
        <w:ind w:left="990"/>
        <w:rPr>
          <w:rFonts w:ascii="Calibri" w:hAnsi="Calibri" w:cs="Calibri"/>
          <w:b/>
          <w:i/>
        </w:rPr>
      </w:pPr>
      <w:r>
        <w:rPr>
          <w:rFonts w:ascii="Calibri" w:hAnsi="Calibri" w:cs="Calibri"/>
          <w:b/>
          <w:i/>
        </w:rPr>
        <w:t>A common method used to improve the B-value is CO</w:t>
      </w:r>
      <w:r>
        <w:rPr>
          <w:rFonts w:ascii="Calibri" w:hAnsi="Calibri" w:cs="Calibri"/>
          <w:b/>
          <w:i/>
          <w:vertAlign w:val="subscript"/>
        </w:rPr>
        <w:t>2</w:t>
      </w:r>
      <w:r>
        <w:rPr>
          <w:rFonts w:ascii="Calibri" w:hAnsi="Calibri" w:cs="Calibri"/>
          <w:b/>
          <w:i/>
        </w:rPr>
        <w:t xml:space="preserve"> flushing. Flushing the  specimen with CO</w:t>
      </w:r>
      <w:r>
        <w:rPr>
          <w:rFonts w:ascii="Calibri" w:hAnsi="Calibri" w:cs="Calibri"/>
          <w:b/>
          <w:i/>
          <w:vertAlign w:val="subscript"/>
        </w:rPr>
        <w:t>2</w:t>
      </w:r>
      <w:r>
        <w:rPr>
          <w:rFonts w:ascii="Calibri" w:hAnsi="Calibri" w:cs="Calibri"/>
          <w:b/>
          <w:i/>
        </w:rPr>
        <w:t xml:space="preserve">  prior to saturating it replaces air in the voids with CO</w:t>
      </w:r>
      <w:r>
        <w:rPr>
          <w:rFonts w:ascii="Calibri" w:hAnsi="Calibri" w:cs="Calibri"/>
          <w:b/>
          <w:i/>
          <w:vertAlign w:val="subscript"/>
        </w:rPr>
        <w:t>2</w:t>
      </w:r>
      <w:r>
        <w:rPr>
          <w:rFonts w:ascii="Calibri" w:hAnsi="Calibri" w:cs="Calibri"/>
          <w:b/>
          <w:i/>
        </w:rPr>
        <w:t xml:space="preserve"> which is more soluble in water, thus helping in the saturation process. Please refer to the specimen preparation manual for instructions on how to perform CO</w:t>
      </w:r>
      <w:r>
        <w:rPr>
          <w:rFonts w:ascii="Calibri" w:hAnsi="Calibri" w:cs="Calibri"/>
          <w:b/>
          <w:i/>
          <w:vertAlign w:val="subscript"/>
        </w:rPr>
        <w:t>2</w:t>
      </w:r>
      <w:r>
        <w:rPr>
          <w:rFonts w:ascii="Calibri" w:hAnsi="Calibri" w:cs="Calibri"/>
          <w:b/>
          <w:i/>
        </w:rPr>
        <w:t xml:space="preserve"> flushing.</w:t>
      </w:r>
    </w:p>
    <w:p w:rsidR="004E7116" w:rsidRPr="004E7116" w:rsidRDefault="004E7116" w:rsidP="001F50FD">
      <w:pPr>
        <w:pStyle w:val="ListParagraph"/>
        <w:autoSpaceDE w:val="0"/>
        <w:autoSpaceDN w:val="0"/>
        <w:adjustRightInd w:val="0"/>
        <w:spacing w:after="0" w:line="240" w:lineRule="auto"/>
        <w:ind w:left="990"/>
        <w:rPr>
          <w:rFonts w:ascii="Calibri" w:hAnsi="Calibri" w:cs="Calibri"/>
          <w:b/>
          <w:i/>
        </w:rPr>
      </w:pPr>
    </w:p>
    <w:p w:rsidR="00EE198C" w:rsidRDefault="00EE198C" w:rsidP="00EE198C">
      <w:pPr>
        <w:pStyle w:val="ListParagraph"/>
        <w:autoSpaceDE w:val="0"/>
        <w:autoSpaceDN w:val="0"/>
        <w:adjustRightInd w:val="0"/>
        <w:spacing w:after="0" w:line="240" w:lineRule="auto"/>
        <w:ind w:left="1800"/>
        <w:rPr>
          <w:rFonts w:ascii="Calibri" w:hAnsi="Calibri" w:cs="Calibri"/>
          <w:highlight w:val="red"/>
        </w:rPr>
      </w:pPr>
    </w:p>
    <w:p w:rsidR="00EE198C" w:rsidRDefault="00EE198C" w:rsidP="00EE198C">
      <w:pPr>
        <w:pStyle w:val="ListParagraph"/>
        <w:numPr>
          <w:ilvl w:val="2"/>
          <w:numId w:val="4"/>
        </w:numPr>
        <w:autoSpaceDE w:val="0"/>
        <w:autoSpaceDN w:val="0"/>
        <w:adjustRightInd w:val="0"/>
        <w:spacing w:after="0" w:line="240" w:lineRule="auto"/>
        <w:rPr>
          <w:rFonts w:ascii="Calibri" w:hAnsi="Calibri" w:cs="Calibri"/>
        </w:rPr>
      </w:pPr>
      <w:r w:rsidRPr="005D2BCE">
        <w:rPr>
          <w:rStyle w:val="BookTitle"/>
        </w:rPr>
        <w:lastRenderedPageBreak/>
        <w:t>Consolidation/B table</w:t>
      </w:r>
    </w:p>
    <w:p w:rsidR="001B652A" w:rsidRDefault="001B652A" w:rsidP="001B652A">
      <w:pPr>
        <w:pStyle w:val="ListParagraph"/>
        <w:autoSpaceDE w:val="0"/>
        <w:autoSpaceDN w:val="0"/>
        <w:adjustRightInd w:val="0"/>
        <w:spacing w:after="0" w:line="240" w:lineRule="auto"/>
        <w:rPr>
          <w:rFonts w:ascii="Calibri" w:hAnsi="Calibri" w:cs="Calibri"/>
        </w:rPr>
      </w:pPr>
    </w:p>
    <w:p w:rsidR="00EE198C" w:rsidRDefault="00EE198C" w:rsidP="001B652A">
      <w:pPr>
        <w:autoSpaceDE w:val="0"/>
        <w:autoSpaceDN w:val="0"/>
        <w:adjustRightInd w:val="0"/>
        <w:spacing w:after="0" w:line="240" w:lineRule="auto"/>
        <w:ind w:left="990"/>
        <w:rPr>
          <w:rFonts w:ascii="Calibri" w:hAnsi="Calibri" w:cs="Calibri"/>
        </w:rPr>
      </w:pPr>
      <w:r w:rsidRPr="001B652A">
        <w:rPr>
          <w:rFonts w:ascii="Calibri" w:hAnsi="Calibri" w:cs="Calibri"/>
        </w:rPr>
        <w:t>Similar to the Consolidation/A table, except for the difference that it has the option of selecting K</w:t>
      </w:r>
      <w:r w:rsidRPr="001B652A">
        <w:rPr>
          <w:rFonts w:ascii="Calibri" w:hAnsi="Calibri" w:cs="Calibri"/>
          <w:vertAlign w:val="subscript"/>
        </w:rPr>
        <w:t>0</w:t>
      </w:r>
      <w:r w:rsidRPr="001B652A">
        <w:rPr>
          <w:rFonts w:ascii="Calibri" w:hAnsi="Calibri" w:cs="Calibri"/>
        </w:rPr>
        <w:t xml:space="preserve"> consolidation. </w:t>
      </w:r>
    </w:p>
    <w:p w:rsidR="00926170" w:rsidRDefault="00926170" w:rsidP="004E7116">
      <w:pPr>
        <w:autoSpaceDE w:val="0"/>
        <w:autoSpaceDN w:val="0"/>
        <w:adjustRightInd w:val="0"/>
        <w:spacing w:after="0" w:line="240" w:lineRule="auto"/>
        <w:rPr>
          <w:rFonts w:ascii="Calibri" w:hAnsi="Calibri" w:cs="Calibri"/>
        </w:rPr>
      </w:pPr>
    </w:p>
    <w:p w:rsidR="00EE198C" w:rsidRPr="005D2BCE" w:rsidRDefault="00EE198C" w:rsidP="00EE198C">
      <w:pPr>
        <w:pStyle w:val="ListParagraph"/>
        <w:numPr>
          <w:ilvl w:val="2"/>
          <w:numId w:val="4"/>
        </w:numPr>
        <w:autoSpaceDE w:val="0"/>
        <w:autoSpaceDN w:val="0"/>
        <w:adjustRightInd w:val="0"/>
        <w:spacing w:after="0" w:line="240" w:lineRule="auto"/>
        <w:rPr>
          <w:rStyle w:val="BookTitle"/>
        </w:rPr>
      </w:pPr>
      <w:r w:rsidRPr="005D2BCE">
        <w:rPr>
          <w:rStyle w:val="BookTitle"/>
        </w:rPr>
        <w:t>Shear Table</w:t>
      </w:r>
    </w:p>
    <w:p w:rsidR="002365BD" w:rsidRDefault="002365BD" w:rsidP="002365BD">
      <w:pPr>
        <w:pStyle w:val="ListParagraph"/>
        <w:autoSpaceDE w:val="0"/>
        <w:autoSpaceDN w:val="0"/>
        <w:adjustRightInd w:val="0"/>
        <w:spacing w:after="0" w:line="240" w:lineRule="auto"/>
        <w:rPr>
          <w:rFonts w:ascii="Calibri" w:hAnsi="Calibri" w:cs="Calibri"/>
        </w:rPr>
      </w:pPr>
    </w:p>
    <w:p w:rsidR="00BE47D4" w:rsidRPr="002365BD" w:rsidRDefault="00EE198C" w:rsidP="002365BD">
      <w:pPr>
        <w:autoSpaceDE w:val="0"/>
        <w:autoSpaceDN w:val="0"/>
        <w:adjustRightInd w:val="0"/>
        <w:spacing w:after="0" w:line="240" w:lineRule="auto"/>
        <w:ind w:left="990"/>
        <w:rPr>
          <w:rFonts w:ascii="Calibri" w:hAnsi="Calibri" w:cs="Calibri"/>
        </w:rPr>
      </w:pPr>
      <w:r w:rsidRPr="002365BD">
        <w:rPr>
          <w:rFonts w:ascii="Calibri" w:hAnsi="Calibri" w:cs="Calibri"/>
        </w:rPr>
        <w:t>Used to contr</w:t>
      </w:r>
      <w:r w:rsidR="00D17817" w:rsidRPr="002365BD">
        <w:rPr>
          <w:rFonts w:ascii="Calibri" w:hAnsi="Calibri" w:cs="Calibri"/>
        </w:rPr>
        <w:t xml:space="preserve">ol the shear phase of the test. For a triaxial test, the Shear Table may consist of one or more rows of values. The Horizontal and Vertical Stress columns control </w:t>
      </w:r>
      <w:r w:rsidR="00665972" w:rsidRPr="002365BD">
        <w:rPr>
          <w:rFonts w:ascii="Calibri" w:hAnsi="Calibri" w:cs="Calibri"/>
        </w:rPr>
        <w:t xml:space="preserve">the stress conditions experienced by the specimen. </w:t>
      </w:r>
    </w:p>
    <w:p w:rsidR="00BE47D4" w:rsidRPr="00BE47D4" w:rsidRDefault="00BE47D4" w:rsidP="002365BD">
      <w:pPr>
        <w:pStyle w:val="ListParagraph"/>
        <w:autoSpaceDE w:val="0"/>
        <w:autoSpaceDN w:val="0"/>
        <w:adjustRightInd w:val="0"/>
        <w:spacing w:after="0" w:line="240" w:lineRule="auto"/>
        <w:ind w:left="990"/>
        <w:rPr>
          <w:rFonts w:ascii="Calibri" w:hAnsi="Calibri" w:cs="Calibri"/>
        </w:rPr>
      </w:pPr>
    </w:p>
    <w:p w:rsidR="002365BD" w:rsidRDefault="00665972" w:rsidP="002365BD">
      <w:pPr>
        <w:pStyle w:val="ListParagraph"/>
        <w:autoSpaceDE w:val="0"/>
        <w:autoSpaceDN w:val="0"/>
        <w:adjustRightInd w:val="0"/>
        <w:spacing w:after="0" w:line="240" w:lineRule="auto"/>
        <w:ind w:left="990"/>
        <w:rPr>
          <w:rFonts w:ascii="Calibri" w:hAnsi="Calibri" w:cs="Calibri"/>
        </w:rPr>
      </w:pPr>
      <w:r>
        <w:rPr>
          <w:rFonts w:ascii="Calibri" w:hAnsi="Calibri" w:cs="Calibri"/>
        </w:rPr>
        <w:t xml:space="preserve">The Stress Type column controls how the program interprets the inputted stresses. If Absolute is selected under Stress Type, the values entered in the first two columns are the target stresses to reach. If relative is selected under Stress Type, the values entered in the first two columns are the increments in the stresses already applied to the specimen. Similarly, the values entered in the Pore Pressure Change column are interpreted based on the Stress Type and control the pore (sample) pressure. </w:t>
      </w:r>
    </w:p>
    <w:p w:rsidR="002365BD" w:rsidRDefault="002365BD" w:rsidP="002365BD">
      <w:pPr>
        <w:pStyle w:val="ListParagraph"/>
        <w:autoSpaceDE w:val="0"/>
        <w:autoSpaceDN w:val="0"/>
        <w:adjustRightInd w:val="0"/>
        <w:spacing w:after="0" w:line="240" w:lineRule="auto"/>
        <w:ind w:left="990"/>
        <w:rPr>
          <w:rFonts w:ascii="Calibri" w:hAnsi="Calibri" w:cs="Calibri"/>
        </w:rPr>
      </w:pPr>
    </w:p>
    <w:p w:rsidR="00EE198C" w:rsidRDefault="00665972" w:rsidP="002365BD">
      <w:pPr>
        <w:pStyle w:val="ListParagraph"/>
        <w:autoSpaceDE w:val="0"/>
        <w:autoSpaceDN w:val="0"/>
        <w:adjustRightInd w:val="0"/>
        <w:spacing w:after="0" w:line="240" w:lineRule="auto"/>
        <w:ind w:left="990"/>
        <w:rPr>
          <w:rFonts w:ascii="Calibri" w:hAnsi="Calibri" w:cs="Calibri"/>
        </w:rPr>
      </w:pPr>
      <w:r>
        <w:rPr>
          <w:rFonts w:ascii="Calibri" w:hAnsi="Calibri" w:cs="Calibri"/>
        </w:rPr>
        <w:t xml:space="preserve">Shear Step Type is used to select the type of the triaxial test being run. The options are Drained, Undrained, and Absolute. Note that for Drained and Undrained tests, the value entered in the Pore Pressure Change column will be ignored. </w:t>
      </w:r>
    </w:p>
    <w:p w:rsidR="00BE47D4" w:rsidRDefault="00BE47D4" w:rsidP="002365BD">
      <w:pPr>
        <w:pStyle w:val="ListParagraph"/>
        <w:autoSpaceDE w:val="0"/>
        <w:autoSpaceDN w:val="0"/>
        <w:adjustRightInd w:val="0"/>
        <w:spacing w:after="0" w:line="240" w:lineRule="auto"/>
        <w:ind w:left="990"/>
        <w:rPr>
          <w:rFonts w:ascii="Calibri" w:hAnsi="Calibri" w:cs="Calibri"/>
        </w:rPr>
      </w:pPr>
    </w:p>
    <w:p w:rsidR="001C28A5" w:rsidRDefault="00BE47D4" w:rsidP="002365BD">
      <w:pPr>
        <w:pStyle w:val="ListParagraph"/>
        <w:autoSpaceDE w:val="0"/>
        <w:autoSpaceDN w:val="0"/>
        <w:adjustRightInd w:val="0"/>
        <w:spacing w:after="0" w:line="240" w:lineRule="auto"/>
        <w:ind w:left="990"/>
        <w:rPr>
          <w:rFonts w:ascii="Calibri" w:hAnsi="Calibri" w:cs="Calibri"/>
        </w:rPr>
      </w:pPr>
      <w:r>
        <w:rPr>
          <w:rFonts w:ascii="Calibri" w:hAnsi="Calibri" w:cs="Calibri"/>
        </w:rPr>
        <w:t xml:space="preserve">The Shear Step Control column decided whether the test will be controlled by the applied stresses or the axial strain of the specimen. The step will automatically stop when the stresses reach the target values or the strain reaches the maximum value entered in the Maximum Strain column. </w:t>
      </w:r>
      <w:r w:rsidR="001C28A5">
        <w:rPr>
          <w:rFonts w:ascii="Calibri" w:hAnsi="Calibri" w:cs="Calibri"/>
        </w:rPr>
        <w:t>Note that for strain control to work properly, a non-zero value should be entered into the Vertical Stress column while zero values must be entered in the Horizontal Stress and Pore Pressure Change columns. The value entered in the Vertical Stress column can be a relatively large number. Roughly, it should be at least equal to the confining stress plus twice the anticipated shear strength.</w:t>
      </w:r>
    </w:p>
    <w:p w:rsidR="001C28A5" w:rsidRDefault="001C28A5" w:rsidP="002365BD">
      <w:pPr>
        <w:pStyle w:val="ListParagraph"/>
        <w:autoSpaceDE w:val="0"/>
        <w:autoSpaceDN w:val="0"/>
        <w:adjustRightInd w:val="0"/>
        <w:spacing w:after="0" w:line="240" w:lineRule="auto"/>
        <w:ind w:left="990"/>
        <w:rPr>
          <w:rFonts w:ascii="Calibri" w:hAnsi="Calibri" w:cs="Calibri"/>
        </w:rPr>
      </w:pPr>
    </w:p>
    <w:p w:rsidR="00BE47D4" w:rsidRDefault="00BE47D4" w:rsidP="002365BD">
      <w:pPr>
        <w:pStyle w:val="ListParagraph"/>
        <w:autoSpaceDE w:val="0"/>
        <w:autoSpaceDN w:val="0"/>
        <w:adjustRightInd w:val="0"/>
        <w:spacing w:after="0" w:line="240" w:lineRule="auto"/>
        <w:ind w:left="990"/>
        <w:rPr>
          <w:rFonts w:ascii="Calibri" w:hAnsi="Calibri" w:cs="Calibri"/>
        </w:rPr>
      </w:pPr>
      <w:r>
        <w:rPr>
          <w:rFonts w:ascii="Calibri" w:hAnsi="Calibri" w:cs="Calibri"/>
        </w:rPr>
        <w:t>The Rate column controls how fast the device applies the selected stresses or strain.</w:t>
      </w:r>
    </w:p>
    <w:p w:rsidR="001C28A5" w:rsidRDefault="001C28A5" w:rsidP="002365BD">
      <w:pPr>
        <w:pStyle w:val="ListParagraph"/>
        <w:autoSpaceDE w:val="0"/>
        <w:autoSpaceDN w:val="0"/>
        <w:adjustRightInd w:val="0"/>
        <w:spacing w:after="0" w:line="240" w:lineRule="auto"/>
        <w:ind w:left="990"/>
        <w:rPr>
          <w:rFonts w:ascii="Calibri" w:hAnsi="Calibri" w:cs="Calibri"/>
        </w:rPr>
      </w:pPr>
    </w:p>
    <w:p w:rsidR="00BE47D4" w:rsidRDefault="00BE47D4" w:rsidP="002365BD">
      <w:pPr>
        <w:pStyle w:val="ListParagraph"/>
        <w:autoSpaceDE w:val="0"/>
        <w:autoSpaceDN w:val="0"/>
        <w:adjustRightInd w:val="0"/>
        <w:spacing w:after="0" w:line="240" w:lineRule="auto"/>
        <w:ind w:left="990"/>
        <w:rPr>
          <w:rFonts w:ascii="Calibri" w:hAnsi="Calibri" w:cs="Calibri"/>
        </w:rPr>
      </w:pPr>
      <w:r>
        <w:rPr>
          <w:rFonts w:ascii="Calibri" w:hAnsi="Calibri" w:cs="Calibri"/>
        </w:rPr>
        <w:t xml:space="preserve">Use the Maintain Time column to have the program maintain the target stress or strain conditions for a specified time before ending the test or moving to the next step. </w:t>
      </w:r>
    </w:p>
    <w:p w:rsidR="00BE47D4" w:rsidRDefault="00BE47D4" w:rsidP="002365BD">
      <w:pPr>
        <w:pStyle w:val="ListParagraph"/>
        <w:autoSpaceDE w:val="0"/>
        <w:autoSpaceDN w:val="0"/>
        <w:adjustRightInd w:val="0"/>
        <w:spacing w:after="0" w:line="240" w:lineRule="auto"/>
        <w:ind w:left="990"/>
        <w:rPr>
          <w:rFonts w:ascii="Calibri" w:hAnsi="Calibri" w:cs="Calibri"/>
        </w:rPr>
      </w:pPr>
    </w:p>
    <w:p w:rsidR="00FB3B70" w:rsidRDefault="00BE47D4" w:rsidP="00454EF1">
      <w:pPr>
        <w:pStyle w:val="ListParagraph"/>
        <w:autoSpaceDE w:val="0"/>
        <w:autoSpaceDN w:val="0"/>
        <w:adjustRightInd w:val="0"/>
        <w:spacing w:after="0" w:line="240" w:lineRule="auto"/>
        <w:ind w:left="990"/>
        <w:rPr>
          <w:rFonts w:ascii="Calibri" w:hAnsi="Calibri" w:cs="Calibri"/>
        </w:rPr>
      </w:pPr>
      <w:r>
        <w:rPr>
          <w:rFonts w:ascii="Calibri" w:hAnsi="Calibri" w:cs="Calibri"/>
        </w:rPr>
        <w:t xml:space="preserve">The Read Table allows the user to select the times at which data is saved. This could be at specific time, strain, displacement, or volume values. </w:t>
      </w:r>
    </w:p>
    <w:p w:rsidR="00454EF1" w:rsidRPr="00454EF1" w:rsidRDefault="00454EF1" w:rsidP="00454EF1">
      <w:pPr>
        <w:autoSpaceDE w:val="0"/>
        <w:autoSpaceDN w:val="0"/>
        <w:adjustRightInd w:val="0"/>
        <w:spacing w:after="0" w:line="240" w:lineRule="auto"/>
        <w:rPr>
          <w:rFonts w:ascii="Calibri" w:hAnsi="Calibri" w:cs="Calibri"/>
        </w:rPr>
      </w:pPr>
    </w:p>
    <w:p w:rsidR="00450BEC" w:rsidRPr="005D2BCE" w:rsidRDefault="00454EF1" w:rsidP="00454EF1">
      <w:pPr>
        <w:pStyle w:val="ListParagraph"/>
        <w:numPr>
          <w:ilvl w:val="1"/>
          <w:numId w:val="4"/>
        </w:numPr>
        <w:autoSpaceDE w:val="0"/>
        <w:autoSpaceDN w:val="0"/>
        <w:adjustRightInd w:val="0"/>
        <w:spacing w:after="0" w:line="240" w:lineRule="auto"/>
        <w:rPr>
          <w:rStyle w:val="BookTitle"/>
        </w:rPr>
      </w:pPr>
      <w:r w:rsidRPr="005D2BCE">
        <w:rPr>
          <w:rStyle w:val="BookTitle"/>
        </w:rPr>
        <w:t>PREPARING A SAMPLE</w:t>
      </w:r>
    </w:p>
    <w:p w:rsidR="00BC1B9E" w:rsidRDefault="00BC1B9E" w:rsidP="00BC1B9E">
      <w:pPr>
        <w:pStyle w:val="ListParagraph"/>
        <w:autoSpaceDE w:val="0"/>
        <w:autoSpaceDN w:val="0"/>
        <w:adjustRightInd w:val="0"/>
        <w:spacing w:after="0" w:line="240" w:lineRule="auto"/>
        <w:ind w:left="360"/>
        <w:rPr>
          <w:rFonts w:ascii="Calibri" w:hAnsi="Calibri" w:cs="Calibri"/>
        </w:rPr>
      </w:pPr>
    </w:p>
    <w:p w:rsidR="00454EF1" w:rsidRDefault="00BC1B9E" w:rsidP="00BC1B9E">
      <w:pPr>
        <w:autoSpaceDE w:val="0"/>
        <w:autoSpaceDN w:val="0"/>
        <w:adjustRightInd w:val="0"/>
        <w:spacing w:after="0" w:line="240" w:lineRule="auto"/>
        <w:rPr>
          <w:rFonts w:ascii="Calibri" w:hAnsi="Calibri" w:cs="Calibri"/>
        </w:rPr>
      </w:pPr>
      <w:r w:rsidRPr="00BC1B9E">
        <w:rPr>
          <w:rFonts w:ascii="Calibri" w:hAnsi="Calibri" w:cs="Calibri"/>
        </w:rPr>
        <w:t>For general sample preparation procedure, refer to page 58 of the TRIAXIAL User’s Manual. For a detailed procedure on how to prepare a specimen of dry soil, see ***.</w:t>
      </w:r>
    </w:p>
    <w:p w:rsidR="00BC1B9E" w:rsidRDefault="00BC1B9E" w:rsidP="00BC1B9E">
      <w:pPr>
        <w:autoSpaceDE w:val="0"/>
        <w:autoSpaceDN w:val="0"/>
        <w:adjustRightInd w:val="0"/>
        <w:spacing w:after="0" w:line="240" w:lineRule="auto"/>
        <w:rPr>
          <w:rFonts w:ascii="Calibri" w:hAnsi="Calibri" w:cs="Calibri"/>
        </w:rPr>
      </w:pPr>
    </w:p>
    <w:p w:rsidR="00BC1B9E" w:rsidRPr="005D2BCE" w:rsidRDefault="00506D34" w:rsidP="0080494E">
      <w:pPr>
        <w:pStyle w:val="ListParagraph"/>
        <w:numPr>
          <w:ilvl w:val="1"/>
          <w:numId w:val="4"/>
        </w:numPr>
        <w:autoSpaceDE w:val="0"/>
        <w:autoSpaceDN w:val="0"/>
        <w:adjustRightInd w:val="0"/>
        <w:spacing w:after="0" w:line="240" w:lineRule="auto"/>
        <w:rPr>
          <w:rStyle w:val="BookTitle"/>
        </w:rPr>
      </w:pPr>
      <w:r w:rsidRPr="005D2BCE">
        <w:rPr>
          <w:rStyle w:val="BookTitle"/>
        </w:rPr>
        <w:t>STARTING THE TEST</w:t>
      </w:r>
    </w:p>
    <w:p w:rsidR="00506D34" w:rsidRDefault="00506D34" w:rsidP="00506D34">
      <w:pPr>
        <w:pStyle w:val="ListParagraph"/>
        <w:autoSpaceDE w:val="0"/>
        <w:autoSpaceDN w:val="0"/>
        <w:adjustRightInd w:val="0"/>
        <w:spacing w:after="0" w:line="240" w:lineRule="auto"/>
        <w:ind w:left="630"/>
        <w:rPr>
          <w:rFonts w:ascii="Calibri" w:hAnsi="Calibri" w:cs="Calibri"/>
        </w:rPr>
      </w:pPr>
    </w:p>
    <w:p w:rsidR="00506D34" w:rsidRDefault="00506D34" w:rsidP="00506D34">
      <w:pPr>
        <w:pStyle w:val="ListParagraph"/>
        <w:autoSpaceDE w:val="0"/>
        <w:autoSpaceDN w:val="0"/>
        <w:adjustRightInd w:val="0"/>
        <w:spacing w:after="0" w:line="240" w:lineRule="auto"/>
        <w:ind w:left="630"/>
        <w:rPr>
          <w:rFonts w:ascii="Calibri" w:hAnsi="Calibri" w:cs="Calibri"/>
        </w:rPr>
      </w:pPr>
      <w:r>
        <w:rPr>
          <w:rFonts w:ascii="Calibri" w:hAnsi="Calibri" w:cs="Calibri"/>
        </w:rPr>
        <w:t xml:space="preserve">To start the test, select Start from the Run menu. The Save As window will show asking you to save the test file. Choose a name for the test file and click Save. </w:t>
      </w:r>
    </w:p>
    <w:p w:rsidR="00F84AC3" w:rsidRDefault="00F84AC3" w:rsidP="00506D34">
      <w:pPr>
        <w:pStyle w:val="ListParagraph"/>
        <w:autoSpaceDE w:val="0"/>
        <w:autoSpaceDN w:val="0"/>
        <w:adjustRightInd w:val="0"/>
        <w:spacing w:after="0" w:line="240" w:lineRule="auto"/>
        <w:ind w:left="630"/>
        <w:rPr>
          <w:rFonts w:ascii="Calibri" w:hAnsi="Calibri" w:cs="Calibri"/>
        </w:rPr>
      </w:pPr>
    </w:p>
    <w:p w:rsidR="00F84AC3" w:rsidRDefault="00F84AC3" w:rsidP="00506D34">
      <w:pPr>
        <w:pStyle w:val="ListParagraph"/>
        <w:autoSpaceDE w:val="0"/>
        <w:autoSpaceDN w:val="0"/>
        <w:adjustRightInd w:val="0"/>
        <w:spacing w:after="0" w:line="240" w:lineRule="auto"/>
        <w:ind w:left="630"/>
        <w:rPr>
          <w:rFonts w:ascii="Calibri" w:hAnsi="Calibri" w:cs="Calibri"/>
        </w:rPr>
      </w:pPr>
      <w:r>
        <w:rPr>
          <w:rFonts w:ascii="Calibri" w:hAnsi="Calibri" w:cs="Calibri"/>
        </w:rPr>
        <w:t>The program will now ask if you would like to Initialize Flow Pumps. In this process, the two pumps are emptied and then refilled to the values specified in the Hardware Setup Menu (75% for the cell pump and 50% for the sample pump by default). You may have to change these values if you have a fairly porous specimen. Refer to page 65 of the User’s Manual for details on this topic.</w:t>
      </w:r>
    </w:p>
    <w:p w:rsidR="00F84AC3" w:rsidRDefault="00F84AC3" w:rsidP="00506D34">
      <w:pPr>
        <w:pStyle w:val="ListParagraph"/>
        <w:autoSpaceDE w:val="0"/>
        <w:autoSpaceDN w:val="0"/>
        <w:adjustRightInd w:val="0"/>
        <w:spacing w:after="0" w:line="240" w:lineRule="auto"/>
        <w:ind w:left="630"/>
        <w:rPr>
          <w:rFonts w:ascii="Calibri" w:hAnsi="Calibri" w:cs="Calibri"/>
        </w:rPr>
      </w:pPr>
    </w:p>
    <w:p w:rsidR="00F84AC3" w:rsidRDefault="00F84AC3" w:rsidP="00506D34">
      <w:pPr>
        <w:pStyle w:val="ListParagraph"/>
        <w:autoSpaceDE w:val="0"/>
        <w:autoSpaceDN w:val="0"/>
        <w:adjustRightInd w:val="0"/>
        <w:spacing w:after="0" w:line="240" w:lineRule="auto"/>
        <w:ind w:left="630"/>
        <w:rPr>
          <w:rFonts w:ascii="Calibri" w:hAnsi="Calibri" w:cs="Calibri"/>
        </w:rPr>
      </w:pPr>
      <w:r>
        <w:rPr>
          <w:rFonts w:ascii="Calibri" w:hAnsi="Calibri" w:cs="Calibri"/>
        </w:rPr>
        <w:t xml:space="preserve">When the pump initialization is done, click Ok to proceed. You will now have the option to position the platen. Use the keypad on the LoadTrac to move the specimen </w:t>
      </w:r>
      <w:r w:rsidR="0080494E">
        <w:rPr>
          <w:rFonts w:ascii="Calibri" w:hAnsi="Calibri" w:cs="Calibri"/>
        </w:rPr>
        <w:t xml:space="preserve">up </w:t>
      </w:r>
      <w:r>
        <w:rPr>
          <w:rFonts w:ascii="Calibri" w:hAnsi="Calibri" w:cs="Calibri"/>
        </w:rPr>
        <w:t>as close as possible to the load cell but make sure you do not touch it. Click</w:t>
      </w:r>
      <w:r w:rsidR="0080494E">
        <w:rPr>
          <w:rFonts w:ascii="Calibri" w:hAnsi="Calibri" w:cs="Calibri"/>
        </w:rPr>
        <w:t xml:space="preserve"> Yes</w:t>
      </w:r>
      <w:r>
        <w:rPr>
          <w:rFonts w:ascii="Calibri" w:hAnsi="Calibri" w:cs="Calibri"/>
        </w:rPr>
        <w:t xml:space="preserve"> and the </w:t>
      </w:r>
      <w:r w:rsidR="0080494E">
        <w:rPr>
          <w:rFonts w:ascii="Calibri" w:hAnsi="Calibri" w:cs="Calibri"/>
        </w:rPr>
        <w:t>platen will move up slowly until it touches the load cell. Note that you should not click Ok before the platen stops. Doing so would result in data being collected without any load being applied.</w:t>
      </w:r>
    </w:p>
    <w:p w:rsidR="0080494E" w:rsidRDefault="0080494E" w:rsidP="00506D34">
      <w:pPr>
        <w:pStyle w:val="ListParagraph"/>
        <w:autoSpaceDE w:val="0"/>
        <w:autoSpaceDN w:val="0"/>
        <w:adjustRightInd w:val="0"/>
        <w:spacing w:after="0" w:line="240" w:lineRule="auto"/>
        <w:ind w:left="630"/>
        <w:rPr>
          <w:rFonts w:ascii="Calibri" w:hAnsi="Calibri" w:cs="Calibri"/>
        </w:rPr>
      </w:pPr>
    </w:p>
    <w:p w:rsidR="0080494E" w:rsidRDefault="0080494E" w:rsidP="00506D34">
      <w:pPr>
        <w:pStyle w:val="ListParagraph"/>
        <w:autoSpaceDE w:val="0"/>
        <w:autoSpaceDN w:val="0"/>
        <w:adjustRightInd w:val="0"/>
        <w:spacing w:after="0" w:line="240" w:lineRule="auto"/>
        <w:ind w:left="630"/>
        <w:rPr>
          <w:rFonts w:ascii="Calibri" w:hAnsi="Calibri" w:cs="Calibri"/>
        </w:rPr>
      </w:pPr>
      <w:r>
        <w:rPr>
          <w:rFonts w:ascii="Calibri" w:hAnsi="Calibri" w:cs="Calibri"/>
        </w:rPr>
        <w:t xml:space="preserve">When the platen is positioned and you click Ok, the software asks you to unlock the piston. Turn the knob counter-clockwise until the piston can move freely. Click Ok to start the test. </w:t>
      </w:r>
    </w:p>
    <w:p w:rsidR="0080494E" w:rsidRDefault="0080494E" w:rsidP="00506D34">
      <w:pPr>
        <w:pStyle w:val="ListParagraph"/>
        <w:autoSpaceDE w:val="0"/>
        <w:autoSpaceDN w:val="0"/>
        <w:adjustRightInd w:val="0"/>
        <w:spacing w:after="0" w:line="240" w:lineRule="auto"/>
        <w:ind w:left="630"/>
        <w:rPr>
          <w:rFonts w:ascii="Calibri" w:hAnsi="Calibri" w:cs="Calibri"/>
        </w:rPr>
      </w:pPr>
    </w:p>
    <w:p w:rsidR="0080494E" w:rsidRPr="005D2BCE" w:rsidRDefault="0080494E" w:rsidP="0080494E">
      <w:pPr>
        <w:pStyle w:val="ListParagraph"/>
        <w:numPr>
          <w:ilvl w:val="1"/>
          <w:numId w:val="4"/>
        </w:numPr>
        <w:autoSpaceDE w:val="0"/>
        <w:autoSpaceDN w:val="0"/>
        <w:adjustRightInd w:val="0"/>
        <w:spacing w:after="0" w:line="240" w:lineRule="auto"/>
        <w:rPr>
          <w:rStyle w:val="BookTitle"/>
        </w:rPr>
      </w:pPr>
      <w:r w:rsidRPr="005D2BCE">
        <w:rPr>
          <w:rStyle w:val="BookTitle"/>
        </w:rPr>
        <w:t>DURING A TEST</w:t>
      </w:r>
    </w:p>
    <w:p w:rsidR="008F498B" w:rsidRDefault="008F498B" w:rsidP="008F498B">
      <w:pPr>
        <w:pStyle w:val="ListParagraph"/>
        <w:autoSpaceDE w:val="0"/>
        <w:autoSpaceDN w:val="0"/>
        <w:adjustRightInd w:val="0"/>
        <w:spacing w:after="0" w:line="240" w:lineRule="auto"/>
        <w:ind w:left="630"/>
        <w:rPr>
          <w:rFonts w:ascii="Calibri" w:hAnsi="Calibri" w:cs="Calibri"/>
        </w:rPr>
      </w:pPr>
    </w:p>
    <w:p w:rsidR="0080494E" w:rsidRPr="005D2BCE" w:rsidRDefault="0080494E" w:rsidP="008F498B">
      <w:pPr>
        <w:pStyle w:val="ListParagraph"/>
        <w:numPr>
          <w:ilvl w:val="2"/>
          <w:numId w:val="4"/>
        </w:numPr>
        <w:autoSpaceDE w:val="0"/>
        <w:autoSpaceDN w:val="0"/>
        <w:adjustRightInd w:val="0"/>
        <w:spacing w:after="0" w:line="240" w:lineRule="auto"/>
        <w:rPr>
          <w:rStyle w:val="BookTitle"/>
        </w:rPr>
      </w:pPr>
      <w:r w:rsidRPr="005D2BCE">
        <w:rPr>
          <w:rStyle w:val="BookTitle"/>
        </w:rPr>
        <w:t>MONITORING TEST</w:t>
      </w:r>
    </w:p>
    <w:p w:rsidR="00DF7947" w:rsidRPr="005D2BCE" w:rsidRDefault="00DF7947" w:rsidP="00DF7947">
      <w:pPr>
        <w:pStyle w:val="ListParagraph"/>
        <w:autoSpaceDE w:val="0"/>
        <w:autoSpaceDN w:val="0"/>
        <w:adjustRightInd w:val="0"/>
        <w:spacing w:after="0" w:line="240" w:lineRule="auto"/>
        <w:rPr>
          <w:rStyle w:val="BookTitle"/>
        </w:rPr>
      </w:pPr>
    </w:p>
    <w:p w:rsidR="0080494E" w:rsidRDefault="0080494E" w:rsidP="0080494E">
      <w:pPr>
        <w:pStyle w:val="ListParagraph"/>
        <w:autoSpaceDE w:val="0"/>
        <w:autoSpaceDN w:val="0"/>
        <w:adjustRightInd w:val="0"/>
        <w:spacing w:after="0" w:line="240" w:lineRule="auto"/>
        <w:rPr>
          <w:rFonts w:ascii="Calibri" w:hAnsi="Calibri" w:cs="Calibri"/>
        </w:rPr>
      </w:pPr>
      <w:r>
        <w:rPr>
          <w:rFonts w:ascii="Calibri" w:hAnsi="Calibri" w:cs="Calibri"/>
        </w:rPr>
        <w:t xml:space="preserve">While a test is running, you can view the data collected in real-time. Open the View menu and select one of the last three options (Test Monitor, Test Graph, or Test T100). </w:t>
      </w:r>
    </w:p>
    <w:p w:rsidR="0080494E" w:rsidRDefault="0080494E" w:rsidP="0080494E">
      <w:pPr>
        <w:pStyle w:val="ListParagraph"/>
        <w:autoSpaceDE w:val="0"/>
        <w:autoSpaceDN w:val="0"/>
        <w:adjustRightInd w:val="0"/>
        <w:spacing w:after="0" w:line="240" w:lineRule="auto"/>
        <w:rPr>
          <w:rFonts w:ascii="Calibri" w:hAnsi="Calibri" w:cs="Calibri"/>
        </w:rPr>
      </w:pPr>
    </w:p>
    <w:p w:rsidR="00E12E0E" w:rsidRDefault="0080494E" w:rsidP="00E12E0E">
      <w:pPr>
        <w:pStyle w:val="ListParagraph"/>
        <w:autoSpaceDE w:val="0"/>
        <w:autoSpaceDN w:val="0"/>
        <w:adjustRightInd w:val="0"/>
        <w:spacing w:after="0" w:line="240" w:lineRule="auto"/>
        <w:rPr>
          <w:rFonts w:ascii="Calibri" w:hAnsi="Calibri" w:cs="Calibri"/>
        </w:rPr>
      </w:pPr>
      <w:r>
        <w:rPr>
          <w:rFonts w:ascii="Calibri" w:hAnsi="Calibri" w:cs="Calibri"/>
        </w:rPr>
        <w:t xml:space="preserve">The Test Monitor option shows a window that present the current status of the test in numeric form. </w:t>
      </w:r>
      <w:r w:rsidR="00E12E0E">
        <w:rPr>
          <w:rFonts w:ascii="Calibri" w:hAnsi="Calibri" w:cs="Calibri"/>
        </w:rPr>
        <w:t>The data is updated every second.</w:t>
      </w:r>
    </w:p>
    <w:p w:rsidR="00E12E0E" w:rsidRDefault="00E12E0E" w:rsidP="00E12E0E">
      <w:pPr>
        <w:pStyle w:val="ListParagraph"/>
        <w:autoSpaceDE w:val="0"/>
        <w:autoSpaceDN w:val="0"/>
        <w:adjustRightInd w:val="0"/>
        <w:spacing w:after="0" w:line="240" w:lineRule="auto"/>
        <w:rPr>
          <w:rFonts w:ascii="Calibri" w:hAnsi="Calibri" w:cs="Calibri"/>
        </w:rPr>
      </w:pPr>
    </w:p>
    <w:p w:rsidR="00E12E0E" w:rsidRDefault="00E12E0E" w:rsidP="00E12E0E">
      <w:pPr>
        <w:pStyle w:val="ListParagraph"/>
        <w:autoSpaceDE w:val="0"/>
        <w:autoSpaceDN w:val="0"/>
        <w:adjustRightInd w:val="0"/>
        <w:spacing w:after="0" w:line="240" w:lineRule="auto"/>
        <w:rPr>
          <w:rFonts w:ascii="Calibri" w:hAnsi="Calibri" w:cs="Calibri"/>
        </w:rPr>
      </w:pPr>
      <w:r>
        <w:rPr>
          <w:rFonts w:ascii="Calibri" w:hAnsi="Calibri" w:cs="Calibri"/>
        </w:rPr>
        <w:t>The Test Graph option shows a window that presents four graphs showing the data being collected. The graphs are also updated every second.</w:t>
      </w:r>
    </w:p>
    <w:p w:rsidR="00E12E0E" w:rsidRDefault="00E12E0E" w:rsidP="00E12E0E">
      <w:pPr>
        <w:pStyle w:val="ListParagraph"/>
        <w:autoSpaceDE w:val="0"/>
        <w:autoSpaceDN w:val="0"/>
        <w:adjustRightInd w:val="0"/>
        <w:spacing w:after="0" w:line="240" w:lineRule="auto"/>
        <w:rPr>
          <w:rFonts w:ascii="Calibri" w:hAnsi="Calibri" w:cs="Calibri"/>
        </w:rPr>
      </w:pPr>
    </w:p>
    <w:p w:rsidR="00E12E0E" w:rsidRDefault="00E12E0E" w:rsidP="00E12E0E">
      <w:pPr>
        <w:pStyle w:val="ListParagraph"/>
        <w:autoSpaceDE w:val="0"/>
        <w:autoSpaceDN w:val="0"/>
        <w:adjustRightInd w:val="0"/>
        <w:spacing w:after="0" w:line="240" w:lineRule="auto"/>
        <w:rPr>
          <w:rFonts w:ascii="Calibri" w:hAnsi="Calibri" w:cs="Calibri"/>
        </w:rPr>
      </w:pPr>
      <w:r>
        <w:rPr>
          <w:rFonts w:ascii="Calibri" w:hAnsi="Calibri" w:cs="Calibri"/>
        </w:rPr>
        <w:t>The Test T100 option is used for the consolidation phase. It shows a window</w:t>
      </w:r>
      <w:r w:rsidR="004B418B">
        <w:rPr>
          <w:rFonts w:ascii="Calibri" w:hAnsi="Calibri" w:cs="Calibri"/>
        </w:rPr>
        <w:t xml:space="preserve"> that contains the plot of the displacement versus the square root of time and the construction required to determine T100. The window is updated every second.</w:t>
      </w:r>
    </w:p>
    <w:p w:rsidR="004B418B" w:rsidRDefault="004B418B" w:rsidP="004B418B">
      <w:pPr>
        <w:pStyle w:val="ListParagraph"/>
        <w:autoSpaceDE w:val="0"/>
        <w:autoSpaceDN w:val="0"/>
        <w:adjustRightInd w:val="0"/>
        <w:spacing w:after="0" w:line="240" w:lineRule="auto"/>
        <w:rPr>
          <w:rFonts w:ascii="Calibri" w:hAnsi="Calibri" w:cs="Calibri"/>
        </w:rPr>
      </w:pPr>
    </w:p>
    <w:p w:rsidR="004B418B" w:rsidRPr="005D2BCE" w:rsidRDefault="004B418B" w:rsidP="004B418B">
      <w:pPr>
        <w:pStyle w:val="ListParagraph"/>
        <w:numPr>
          <w:ilvl w:val="2"/>
          <w:numId w:val="4"/>
        </w:numPr>
        <w:autoSpaceDE w:val="0"/>
        <w:autoSpaceDN w:val="0"/>
        <w:adjustRightInd w:val="0"/>
        <w:spacing w:after="0" w:line="240" w:lineRule="auto"/>
        <w:rPr>
          <w:rStyle w:val="BookTitle"/>
        </w:rPr>
      </w:pPr>
      <w:r w:rsidRPr="005D2BCE">
        <w:rPr>
          <w:rStyle w:val="BookTitle"/>
        </w:rPr>
        <w:t>MODIFYING A TEST</w:t>
      </w:r>
    </w:p>
    <w:p w:rsidR="004B418B" w:rsidRDefault="004B418B" w:rsidP="004B418B">
      <w:pPr>
        <w:pStyle w:val="ListParagraph"/>
        <w:autoSpaceDE w:val="0"/>
        <w:autoSpaceDN w:val="0"/>
        <w:adjustRightInd w:val="0"/>
        <w:spacing w:after="0" w:line="240" w:lineRule="auto"/>
        <w:rPr>
          <w:rFonts w:ascii="Calibri" w:hAnsi="Calibri" w:cs="Calibri"/>
        </w:rPr>
      </w:pPr>
    </w:p>
    <w:p w:rsidR="004B418B" w:rsidRDefault="00164915" w:rsidP="004B418B">
      <w:pPr>
        <w:autoSpaceDE w:val="0"/>
        <w:autoSpaceDN w:val="0"/>
        <w:adjustRightInd w:val="0"/>
        <w:spacing w:after="0" w:line="240" w:lineRule="auto"/>
        <w:ind w:left="720"/>
        <w:rPr>
          <w:rFonts w:ascii="Calibri" w:hAnsi="Calibri" w:cs="Calibri"/>
        </w:rPr>
      </w:pPr>
      <w:r>
        <w:rPr>
          <w:rFonts w:ascii="Calibri" w:hAnsi="Calibri" w:cs="Calibri"/>
        </w:rPr>
        <w:t xml:space="preserve">A test can still be modified while it is running. The user can modify the consolidation and shear tables, skip steps, or abort a test. To modify any of the tables, change the value of the desired cell(s), move the cursor to another cell on the table, and execute the Save command from the File menu. </w:t>
      </w:r>
    </w:p>
    <w:p w:rsidR="00164915" w:rsidRDefault="00164915" w:rsidP="004B418B">
      <w:pPr>
        <w:autoSpaceDE w:val="0"/>
        <w:autoSpaceDN w:val="0"/>
        <w:adjustRightInd w:val="0"/>
        <w:spacing w:after="0" w:line="240" w:lineRule="auto"/>
        <w:ind w:left="720"/>
        <w:rPr>
          <w:rFonts w:ascii="Calibri" w:hAnsi="Calibri" w:cs="Calibri"/>
        </w:rPr>
      </w:pPr>
    </w:p>
    <w:p w:rsidR="00164915" w:rsidRDefault="00164915" w:rsidP="004B418B">
      <w:pPr>
        <w:autoSpaceDE w:val="0"/>
        <w:autoSpaceDN w:val="0"/>
        <w:adjustRightInd w:val="0"/>
        <w:spacing w:after="0" w:line="240" w:lineRule="auto"/>
        <w:ind w:left="720"/>
        <w:rPr>
          <w:rFonts w:ascii="Calibri" w:hAnsi="Calibri" w:cs="Calibri"/>
        </w:rPr>
      </w:pPr>
      <w:r>
        <w:rPr>
          <w:rFonts w:ascii="Calibri" w:hAnsi="Calibri" w:cs="Calibri"/>
        </w:rPr>
        <w:t xml:space="preserve">To skip a step or a phase, open the Run menu and choose Next Step or Next Phase. Next Step skips the current step within one phase while Next Phase </w:t>
      </w:r>
      <w:r w:rsidR="00DF7947">
        <w:rPr>
          <w:rFonts w:ascii="Calibri" w:hAnsi="Calibri" w:cs="Calibri"/>
        </w:rPr>
        <w:t>skips</w:t>
      </w:r>
      <w:r>
        <w:rPr>
          <w:rFonts w:ascii="Calibri" w:hAnsi="Calibri" w:cs="Calibri"/>
        </w:rPr>
        <w:t xml:space="preserve"> all the remaining steps on one phase and moves to the next one. </w:t>
      </w:r>
    </w:p>
    <w:p w:rsidR="00164915" w:rsidRDefault="00164915" w:rsidP="004B418B">
      <w:pPr>
        <w:autoSpaceDE w:val="0"/>
        <w:autoSpaceDN w:val="0"/>
        <w:adjustRightInd w:val="0"/>
        <w:spacing w:after="0" w:line="240" w:lineRule="auto"/>
        <w:ind w:left="720"/>
        <w:rPr>
          <w:rFonts w:ascii="Calibri" w:hAnsi="Calibri" w:cs="Calibri"/>
        </w:rPr>
      </w:pPr>
    </w:p>
    <w:p w:rsidR="00164915" w:rsidRDefault="00164915" w:rsidP="004B418B">
      <w:pPr>
        <w:autoSpaceDE w:val="0"/>
        <w:autoSpaceDN w:val="0"/>
        <w:adjustRightInd w:val="0"/>
        <w:spacing w:after="0" w:line="240" w:lineRule="auto"/>
        <w:ind w:left="720"/>
        <w:rPr>
          <w:rFonts w:ascii="Calibri" w:hAnsi="Calibri" w:cs="Calibri"/>
        </w:rPr>
      </w:pPr>
      <w:r>
        <w:rPr>
          <w:rFonts w:ascii="Calibri" w:hAnsi="Calibri" w:cs="Calibri"/>
        </w:rPr>
        <w:t xml:space="preserve">At any point, you can abort the test by going to Run menu and choosing Abort. Note that aborting a test </w:t>
      </w:r>
      <w:r w:rsidRPr="00164915">
        <w:rPr>
          <w:rFonts w:ascii="Calibri" w:hAnsi="Calibri" w:cs="Calibri"/>
          <w:b/>
        </w:rPr>
        <w:t>does not</w:t>
      </w:r>
      <w:r>
        <w:rPr>
          <w:rFonts w:ascii="Calibri" w:hAnsi="Calibri" w:cs="Calibri"/>
        </w:rPr>
        <w:t xml:space="preserve"> result in data being lost.</w:t>
      </w:r>
    </w:p>
    <w:p w:rsidR="00164915" w:rsidRDefault="00164915" w:rsidP="004B418B">
      <w:pPr>
        <w:autoSpaceDE w:val="0"/>
        <w:autoSpaceDN w:val="0"/>
        <w:adjustRightInd w:val="0"/>
        <w:spacing w:after="0" w:line="240" w:lineRule="auto"/>
        <w:ind w:left="720"/>
        <w:rPr>
          <w:rFonts w:ascii="Calibri" w:hAnsi="Calibri" w:cs="Calibri"/>
        </w:rPr>
      </w:pPr>
    </w:p>
    <w:p w:rsidR="00164915" w:rsidRDefault="00164915" w:rsidP="004B418B">
      <w:pPr>
        <w:autoSpaceDE w:val="0"/>
        <w:autoSpaceDN w:val="0"/>
        <w:adjustRightInd w:val="0"/>
        <w:spacing w:after="0" w:line="240" w:lineRule="auto"/>
        <w:ind w:left="720"/>
        <w:rPr>
          <w:rFonts w:ascii="Calibri" w:hAnsi="Calibri" w:cs="Calibri"/>
        </w:rPr>
      </w:pPr>
      <w:r>
        <w:rPr>
          <w:rFonts w:ascii="Calibri" w:hAnsi="Calibri" w:cs="Calibri"/>
        </w:rPr>
        <w:lastRenderedPageBreak/>
        <w:t xml:space="preserve">In case of power loss or any other interruption to the test, it can be restarted by going to the Run menu and choosing Restart. When selected, you will be asked to select the test file to restart. Choose the same test file that was used for the original test since the new data will be appended to it. You will have to manually terminate the first increment after a restart because the time compression will be affected. </w:t>
      </w:r>
    </w:p>
    <w:p w:rsidR="00361FBA" w:rsidRDefault="00361FBA" w:rsidP="00361FBA">
      <w:pPr>
        <w:autoSpaceDE w:val="0"/>
        <w:autoSpaceDN w:val="0"/>
        <w:adjustRightInd w:val="0"/>
        <w:spacing w:after="0" w:line="240" w:lineRule="auto"/>
        <w:rPr>
          <w:rFonts w:ascii="Calibri" w:hAnsi="Calibri" w:cs="Calibri"/>
        </w:rPr>
      </w:pPr>
    </w:p>
    <w:p w:rsidR="00361FBA" w:rsidRPr="005D2BCE" w:rsidRDefault="00361FBA" w:rsidP="00361FBA">
      <w:pPr>
        <w:pStyle w:val="ListParagraph"/>
        <w:numPr>
          <w:ilvl w:val="2"/>
          <w:numId w:val="4"/>
        </w:numPr>
        <w:autoSpaceDE w:val="0"/>
        <w:autoSpaceDN w:val="0"/>
        <w:adjustRightInd w:val="0"/>
        <w:spacing w:after="0" w:line="240" w:lineRule="auto"/>
        <w:rPr>
          <w:rStyle w:val="BookTitle"/>
        </w:rPr>
      </w:pPr>
      <w:r w:rsidRPr="005D2BCE">
        <w:rPr>
          <w:rStyle w:val="BookTitle"/>
        </w:rPr>
        <w:t>ENDING A TEST</w:t>
      </w:r>
    </w:p>
    <w:p w:rsidR="00361FBA" w:rsidRDefault="00361FBA" w:rsidP="00361FBA">
      <w:pPr>
        <w:pStyle w:val="ListParagraph"/>
        <w:autoSpaceDE w:val="0"/>
        <w:autoSpaceDN w:val="0"/>
        <w:adjustRightInd w:val="0"/>
        <w:spacing w:after="0" w:line="240" w:lineRule="auto"/>
        <w:ind w:left="630"/>
        <w:rPr>
          <w:rFonts w:ascii="Calibri" w:hAnsi="Calibri" w:cs="Calibri"/>
        </w:rPr>
      </w:pPr>
    </w:p>
    <w:p w:rsidR="00361FBA" w:rsidRDefault="00361FBA" w:rsidP="00361FBA">
      <w:pPr>
        <w:pStyle w:val="ListParagraph"/>
        <w:autoSpaceDE w:val="0"/>
        <w:autoSpaceDN w:val="0"/>
        <w:adjustRightInd w:val="0"/>
        <w:spacing w:after="0" w:line="240" w:lineRule="auto"/>
        <w:rPr>
          <w:rFonts w:ascii="Calibri" w:hAnsi="Calibri" w:cs="Calibri"/>
        </w:rPr>
      </w:pPr>
      <w:r>
        <w:rPr>
          <w:rFonts w:ascii="Calibri" w:hAnsi="Calibri" w:cs="Calibri"/>
        </w:rPr>
        <w:t xml:space="preserve">A test could either end automatically when the shear phase ends or manually if the user chooses to abort the test. </w:t>
      </w:r>
    </w:p>
    <w:p w:rsidR="00361FBA" w:rsidRDefault="00361FBA" w:rsidP="00361FBA">
      <w:pPr>
        <w:pStyle w:val="ListParagraph"/>
        <w:autoSpaceDE w:val="0"/>
        <w:autoSpaceDN w:val="0"/>
        <w:adjustRightInd w:val="0"/>
        <w:spacing w:after="0" w:line="240" w:lineRule="auto"/>
        <w:rPr>
          <w:rFonts w:ascii="Calibri" w:hAnsi="Calibri" w:cs="Calibri"/>
        </w:rPr>
      </w:pPr>
    </w:p>
    <w:p w:rsidR="00361FBA" w:rsidRPr="00663674" w:rsidRDefault="00361FBA" w:rsidP="00361FBA">
      <w:pPr>
        <w:autoSpaceDE w:val="0"/>
        <w:autoSpaceDN w:val="0"/>
        <w:adjustRightInd w:val="0"/>
        <w:spacing w:after="0" w:line="240" w:lineRule="auto"/>
        <w:ind w:left="2160" w:right="2160"/>
        <w:jc w:val="both"/>
        <w:rPr>
          <w:rFonts w:ascii="Calibri-Bold" w:hAnsi="Calibri-Bold" w:cs="Calibri-Bold"/>
          <w:b/>
          <w:bCs/>
        </w:rPr>
      </w:pPr>
      <w:r w:rsidRPr="00361FBA">
        <w:rPr>
          <w:rFonts w:ascii="Calibri-Bold" w:hAnsi="Calibri-Bold" w:cs="Calibri-Bold"/>
          <w:b/>
          <w:bCs/>
          <w:u w:val="double"/>
        </w:rPr>
        <w:t>*WARNING*</w:t>
      </w:r>
      <w:r>
        <w:rPr>
          <w:rFonts w:ascii="Calibri-Bold" w:hAnsi="Calibri-Bold" w:cs="Calibri-Bold"/>
          <w:b/>
          <w:bCs/>
        </w:rPr>
        <w:t xml:space="preserve"> Do not execute the Save or Save As commands when a test ends. This will result in all test data being lost. </w:t>
      </w:r>
    </w:p>
    <w:p w:rsidR="00361FBA" w:rsidRPr="00361FBA" w:rsidRDefault="00361FBA" w:rsidP="00361FBA">
      <w:pPr>
        <w:pStyle w:val="ListParagraph"/>
        <w:autoSpaceDE w:val="0"/>
        <w:autoSpaceDN w:val="0"/>
        <w:adjustRightInd w:val="0"/>
        <w:spacing w:after="0" w:line="240" w:lineRule="auto"/>
        <w:rPr>
          <w:rFonts w:ascii="Calibri" w:hAnsi="Calibri" w:cs="Calibri"/>
        </w:rPr>
      </w:pPr>
    </w:p>
    <w:p w:rsidR="00F84AC3" w:rsidRDefault="00361FBA" w:rsidP="00361FBA">
      <w:pPr>
        <w:autoSpaceDE w:val="0"/>
        <w:autoSpaceDN w:val="0"/>
        <w:adjustRightInd w:val="0"/>
        <w:spacing w:after="0" w:line="240" w:lineRule="auto"/>
        <w:ind w:left="720"/>
        <w:rPr>
          <w:rFonts w:ascii="Calibri" w:hAnsi="Calibri" w:cs="Calibri"/>
        </w:rPr>
      </w:pPr>
      <w:r>
        <w:rPr>
          <w:rFonts w:ascii="Calibri" w:hAnsi="Calibri" w:cs="Calibri"/>
        </w:rPr>
        <w:t xml:space="preserve">When the test comes to an end, a window indicating that the test has ended will appear. Click Ok to close this window. All loads and pressures will be maintained after a test ends. Open the File menu and choose </w:t>
      </w:r>
      <w:r w:rsidRPr="00361FBA">
        <w:rPr>
          <w:rFonts w:ascii="Calibri" w:hAnsi="Calibri" w:cs="Calibri"/>
          <w:b/>
        </w:rPr>
        <w:t>Load</w:t>
      </w:r>
      <w:r>
        <w:rPr>
          <w:rFonts w:ascii="Calibri" w:hAnsi="Calibri" w:cs="Calibri"/>
        </w:rPr>
        <w:t xml:space="preserve">. Now you can use the Save or Save As commands to save your data to the test file. It is crucial that you execute the </w:t>
      </w:r>
      <w:r w:rsidRPr="00361FBA">
        <w:rPr>
          <w:rFonts w:ascii="Calibri" w:hAnsi="Calibri" w:cs="Calibri"/>
          <w:b/>
        </w:rPr>
        <w:t>Load</w:t>
      </w:r>
      <w:r>
        <w:rPr>
          <w:rFonts w:ascii="Calibri" w:hAnsi="Calibri" w:cs="Calibri"/>
        </w:rPr>
        <w:t xml:space="preserve"> command first.</w:t>
      </w:r>
    </w:p>
    <w:p w:rsidR="00F84AC3" w:rsidRPr="00F84AC3" w:rsidRDefault="00F84AC3" w:rsidP="00F84AC3">
      <w:pPr>
        <w:autoSpaceDE w:val="0"/>
        <w:autoSpaceDN w:val="0"/>
        <w:adjustRightInd w:val="0"/>
        <w:spacing w:after="0" w:line="240" w:lineRule="auto"/>
        <w:rPr>
          <w:rFonts w:ascii="Calibri" w:hAnsi="Calibri" w:cs="Calibri"/>
        </w:rPr>
      </w:pPr>
    </w:p>
    <w:p w:rsidR="00450BEC" w:rsidRPr="005D2BCE" w:rsidRDefault="00C15405" w:rsidP="00C15405">
      <w:pPr>
        <w:pStyle w:val="ListParagraph"/>
        <w:numPr>
          <w:ilvl w:val="2"/>
          <w:numId w:val="4"/>
        </w:numPr>
        <w:autoSpaceDE w:val="0"/>
        <w:autoSpaceDN w:val="0"/>
        <w:adjustRightInd w:val="0"/>
        <w:spacing w:after="0" w:line="240" w:lineRule="auto"/>
        <w:rPr>
          <w:rStyle w:val="BookTitle"/>
        </w:rPr>
      </w:pPr>
      <w:r w:rsidRPr="005D2BCE">
        <w:rPr>
          <w:rStyle w:val="BookTitle"/>
        </w:rPr>
        <w:t>DISMANTLING THE SPECIMEN</w:t>
      </w:r>
    </w:p>
    <w:p w:rsidR="00C15405" w:rsidRDefault="00C15405" w:rsidP="00C15405">
      <w:pPr>
        <w:pStyle w:val="ListParagraph"/>
        <w:autoSpaceDE w:val="0"/>
        <w:autoSpaceDN w:val="0"/>
        <w:adjustRightInd w:val="0"/>
        <w:spacing w:after="0" w:line="240" w:lineRule="auto"/>
        <w:rPr>
          <w:rFonts w:ascii="Calibri" w:hAnsi="Calibri" w:cs="Calibri"/>
        </w:rPr>
      </w:pPr>
    </w:p>
    <w:p w:rsidR="00C15405" w:rsidRDefault="00C15405" w:rsidP="00C15405">
      <w:pPr>
        <w:pStyle w:val="ListParagraph"/>
        <w:autoSpaceDE w:val="0"/>
        <w:autoSpaceDN w:val="0"/>
        <w:adjustRightInd w:val="0"/>
        <w:spacing w:after="0" w:line="240" w:lineRule="auto"/>
        <w:rPr>
          <w:rFonts w:ascii="Calibri" w:hAnsi="Calibri" w:cs="Calibri"/>
        </w:rPr>
      </w:pPr>
      <w:r>
        <w:rPr>
          <w:rFonts w:ascii="Calibri" w:hAnsi="Calibri" w:cs="Calibri"/>
        </w:rPr>
        <w:t xml:space="preserve">The tested specimen should be dismantled as soon as possible after the test is over. This allows for a more accurate water content measurement (if applicable). To dismantle your specimen, lock the piston and close the cell-pressure and sample-pressure valves. Remove the tubing from these two valves. Using the keypad on each of the two FlowTrac devices, open the supply valve to release the pressure. </w:t>
      </w:r>
      <w:r w:rsidR="00572C0C">
        <w:rPr>
          <w:rFonts w:ascii="Calibri" w:hAnsi="Calibri" w:cs="Calibri"/>
        </w:rPr>
        <w:t xml:space="preserve">Now, lower the platen and move the specimen to where you want to dismantle it. Place the cell in a sink, and insert a nipple into the quick connect on the top to release the pressure. With the nipple in place, connect a tube to the quick connect valve at the bottom of the cell to drain it. Unlock the piston, loosen the knobs on top of the posts and remove them. Take measurements of water content (if applicable) at this stage. </w:t>
      </w:r>
    </w:p>
    <w:p w:rsidR="00572C0C" w:rsidRDefault="00572C0C" w:rsidP="00C15405">
      <w:pPr>
        <w:pStyle w:val="ListParagraph"/>
        <w:autoSpaceDE w:val="0"/>
        <w:autoSpaceDN w:val="0"/>
        <w:adjustRightInd w:val="0"/>
        <w:spacing w:after="0" w:line="240" w:lineRule="auto"/>
        <w:rPr>
          <w:rFonts w:ascii="Calibri" w:hAnsi="Calibri" w:cs="Calibri"/>
        </w:rPr>
      </w:pPr>
    </w:p>
    <w:p w:rsidR="00572C0C" w:rsidRPr="005D2BCE" w:rsidRDefault="008F498B" w:rsidP="00572C0C">
      <w:pPr>
        <w:pStyle w:val="ListParagraph"/>
        <w:numPr>
          <w:ilvl w:val="2"/>
          <w:numId w:val="4"/>
        </w:numPr>
        <w:autoSpaceDE w:val="0"/>
        <w:autoSpaceDN w:val="0"/>
        <w:adjustRightInd w:val="0"/>
        <w:spacing w:after="0" w:line="240" w:lineRule="auto"/>
        <w:rPr>
          <w:rStyle w:val="BookTitle"/>
        </w:rPr>
      </w:pPr>
      <w:r w:rsidRPr="005D2BCE">
        <w:rPr>
          <w:rStyle w:val="BookTitle"/>
        </w:rPr>
        <w:t>COMPLETING THE</w:t>
      </w:r>
      <w:r w:rsidR="00572C0C" w:rsidRPr="005D2BCE">
        <w:rPr>
          <w:rStyle w:val="BookTitle"/>
        </w:rPr>
        <w:t xml:space="preserve"> TEST</w:t>
      </w:r>
    </w:p>
    <w:p w:rsidR="00572C0C" w:rsidRDefault="00572C0C" w:rsidP="00572C0C">
      <w:pPr>
        <w:autoSpaceDE w:val="0"/>
        <w:autoSpaceDN w:val="0"/>
        <w:adjustRightInd w:val="0"/>
        <w:spacing w:after="0" w:line="240" w:lineRule="auto"/>
        <w:rPr>
          <w:rFonts w:ascii="Calibri" w:hAnsi="Calibri" w:cs="Calibri"/>
        </w:rPr>
      </w:pPr>
    </w:p>
    <w:p w:rsidR="00572C0C" w:rsidRDefault="00572C0C" w:rsidP="00572C0C">
      <w:pPr>
        <w:autoSpaceDE w:val="0"/>
        <w:autoSpaceDN w:val="0"/>
        <w:adjustRightInd w:val="0"/>
        <w:spacing w:after="0" w:line="240" w:lineRule="auto"/>
        <w:ind w:left="720"/>
        <w:rPr>
          <w:rFonts w:ascii="Calibri" w:hAnsi="Calibri" w:cs="Calibri"/>
        </w:rPr>
      </w:pPr>
      <w:r>
        <w:rPr>
          <w:rFonts w:ascii="Calibri" w:hAnsi="Calibri" w:cs="Calibri"/>
        </w:rPr>
        <w:t xml:space="preserve">The last step is to go back and enter any missing data into the test file. This will mainly be data related to the water content of the specimen. After you enter all the </w:t>
      </w:r>
      <w:r w:rsidR="00DF7947">
        <w:rPr>
          <w:rFonts w:ascii="Calibri" w:hAnsi="Calibri" w:cs="Calibri"/>
        </w:rPr>
        <w:t>data, execute the Save command.</w:t>
      </w:r>
    </w:p>
    <w:p w:rsidR="00DF7947" w:rsidRDefault="00DF7947" w:rsidP="00572C0C">
      <w:pPr>
        <w:autoSpaceDE w:val="0"/>
        <w:autoSpaceDN w:val="0"/>
        <w:adjustRightInd w:val="0"/>
        <w:spacing w:after="0" w:line="240" w:lineRule="auto"/>
        <w:ind w:left="720"/>
        <w:rPr>
          <w:rFonts w:ascii="Calibri" w:hAnsi="Calibri" w:cs="Calibri"/>
        </w:rPr>
      </w:pPr>
    </w:p>
    <w:p w:rsidR="00DF7947" w:rsidRDefault="00DF7947" w:rsidP="00572C0C">
      <w:pPr>
        <w:autoSpaceDE w:val="0"/>
        <w:autoSpaceDN w:val="0"/>
        <w:adjustRightInd w:val="0"/>
        <w:spacing w:after="0" w:line="240" w:lineRule="auto"/>
        <w:ind w:left="720"/>
        <w:rPr>
          <w:rFonts w:ascii="Calibri" w:hAnsi="Calibri" w:cs="Calibri"/>
        </w:rPr>
      </w:pPr>
      <w:r>
        <w:rPr>
          <w:rFonts w:ascii="Calibri" w:hAnsi="Calibri" w:cs="Calibri"/>
        </w:rPr>
        <w:t>A report can be generated for every test. A report can be in table form or graph form. To generate a report, go to the Report menu and click on graph or table. Then, choose the phase that you wish to generate a report for. You can generate reports for either the Shear or the Saturation phases.</w:t>
      </w:r>
    </w:p>
    <w:p w:rsidR="00572C0C" w:rsidRPr="00572C0C" w:rsidRDefault="00572C0C" w:rsidP="00572C0C">
      <w:pPr>
        <w:autoSpaceDE w:val="0"/>
        <w:autoSpaceDN w:val="0"/>
        <w:adjustRightInd w:val="0"/>
        <w:spacing w:after="0" w:line="240" w:lineRule="auto"/>
        <w:rPr>
          <w:rFonts w:ascii="Calibri" w:hAnsi="Calibri" w:cs="Calibri"/>
        </w:rPr>
      </w:pPr>
    </w:p>
    <w:sectPr w:rsidR="00572C0C" w:rsidRPr="00572C0C" w:rsidSect="00533480">
      <w:footerReference w:type="default" r:id="rId9"/>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18C" w:rsidRDefault="001A618C" w:rsidP="006D7902">
      <w:pPr>
        <w:spacing w:after="0" w:line="240" w:lineRule="auto"/>
      </w:pPr>
      <w:r>
        <w:separator/>
      </w:r>
    </w:p>
  </w:endnote>
  <w:endnote w:type="continuationSeparator" w:id="0">
    <w:p w:rsidR="001A618C" w:rsidRDefault="001A618C" w:rsidP="006D7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51447"/>
      <w:docPartObj>
        <w:docPartGallery w:val="Page Numbers (Bottom of Page)"/>
        <w:docPartUnique/>
      </w:docPartObj>
    </w:sdtPr>
    <w:sdtContent>
      <w:sdt>
        <w:sdtPr>
          <w:id w:val="565050523"/>
          <w:docPartObj>
            <w:docPartGallery w:val="Page Numbers (Top of Page)"/>
            <w:docPartUnique/>
          </w:docPartObj>
        </w:sdtPr>
        <w:sdtContent>
          <w:p w:rsidR="006D7902" w:rsidRDefault="006D7902">
            <w:pPr>
              <w:pStyle w:val="Footer"/>
              <w:jc w:val="right"/>
            </w:pPr>
            <w:r>
              <w:t xml:space="preserve">Page </w:t>
            </w:r>
            <w:r w:rsidR="00171CBF">
              <w:rPr>
                <w:b/>
                <w:sz w:val="24"/>
                <w:szCs w:val="24"/>
              </w:rPr>
              <w:fldChar w:fldCharType="begin"/>
            </w:r>
            <w:r>
              <w:rPr>
                <w:b/>
              </w:rPr>
              <w:instrText xml:space="preserve"> PAGE </w:instrText>
            </w:r>
            <w:r w:rsidR="00171CBF">
              <w:rPr>
                <w:b/>
                <w:sz w:val="24"/>
                <w:szCs w:val="24"/>
              </w:rPr>
              <w:fldChar w:fldCharType="separate"/>
            </w:r>
            <w:r w:rsidR="004E7116">
              <w:rPr>
                <w:b/>
                <w:noProof/>
              </w:rPr>
              <w:t>9</w:t>
            </w:r>
            <w:r w:rsidR="00171CBF">
              <w:rPr>
                <w:b/>
                <w:sz w:val="24"/>
                <w:szCs w:val="24"/>
              </w:rPr>
              <w:fldChar w:fldCharType="end"/>
            </w:r>
            <w:r>
              <w:t xml:space="preserve"> of </w:t>
            </w:r>
            <w:r w:rsidR="00171CBF">
              <w:rPr>
                <w:b/>
                <w:sz w:val="24"/>
                <w:szCs w:val="24"/>
              </w:rPr>
              <w:fldChar w:fldCharType="begin"/>
            </w:r>
            <w:r>
              <w:rPr>
                <w:b/>
              </w:rPr>
              <w:instrText xml:space="preserve"> NUMPAGES  </w:instrText>
            </w:r>
            <w:r w:rsidR="00171CBF">
              <w:rPr>
                <w:b/>
                <w:sz w:val="24"/>
                <w:szCs w:val="24"/>
              </w:rPr>
              <w:fldChar w:fldCharType="separate"/>
            </w:r>
            <w:r w:rsidR="004E7116">
              <w:rPr>
                <w:b/>
                <w:noProof/>
              </w:rPr>
              <w:t>9</w:t>
            </w:r>
            <w:r w:rsidR="00171CBF">
              <w:rPr>
                <w:b/>
                <w:sz w:val="24"/>
                <w:szCs w:val="24"/>
              </w:rPr>
              <w:fldChar w:fldCharType="end"/>
            </w:r>
          </w:p>
        </w:sdtContent>
      </w:sdt>
    </w:sdtContent>
  </w:sdt>
  <w:p w:rsidR="006D7902" w:rsidRDefault="006D7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18C" w:rsidRDefault="001A618C" w:rsidP="006D7902">
      <w:pPr>
        <w:spacing w:after="0" w:line="240" w:lineRule="auto"/>
      </w:pPr>
      <w:r>
        <w:separator/>
      </w:r>
    </w:p>
  </w:footnote>
  <w:footnote w:type="continuationSeparator" w:id="0">
    <w:p w:rsidR="001A618C" w:rsidRDefault="001A618C" w:rsidP="006D79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6B0"/>
    <w:multiLevelType w:val="hybridMultilevel"/>
    <w:tmpl w:val="E3B8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B0F3A"/>
    <w:multiLevelType w:val="hybridMultilevel"/>
    <w:tmpl w:val="CA2C8D12"/>
    <w:lvl w:ilvl="0" w:tplc="DC368000">
      <w:start w:val="1"/>
      <w:numFmt w:val="decimal"/>
      <w:lvlText w:val="%1."/>
      <w:lvlJc w:val="left"/>
      <w:pPr>
        <w:ind w:left="540" w:hanging="360"/>
      </w:pPr>
      <w:rPr>
        <w:rFonts w:hint="default"/>
        <w:u w:val="none"/>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7090AAC"/>
    <w:multiLevelType w:val="hybridMultilevel"/>
    <w:tmpl w:val="324CE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DA1E6C"/>
    <w:multiLevelType w:val="hybridMultilevel"/>
    <w:tmpl w:val="C45A6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4467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D46A54"/>
    <w:multiLevelType w:val="hybridMultilevel"/>
    <w:tmpl w:val="32A2E8C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77D53E2"/>
    <w:multiLevelType w:val="multilevel"/>
    <w:tmpl w:val="7B562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145C12"/>
    <w:multiLevelType w:val="multilevel"/>
    <w:tmpl w:val="AD44A862"/>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783057"/>
    <w:multiLevelType w:val="multilevel"/>
    <w:tmpl w:val="7B562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FA0430"/>
    <w:multiLevelType w:val="hybridMultilevel"/>
    <w:tmpl w:val="895C1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04821AF"/>
    <w:multiLevelType w:val="hybridMultilevel"/>
    <w:tmpl w:val="F5D0F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B2335F"/>
    <w:multiLevelType w:val="hybridMultilevel"/>
    <w:tmpl w:val="C7185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1E1381C"/>
    <w:multiLevelType w:val="multilevel"/>
    <w:tmpl w:val="7B562E3E"/>
    <w:lvl w:ilvl="0">
      <w:start w:val="1"/>
      <w:numFmt w:val="decimal"/>
      <w:lvlText w:val="%1."/>
      <w:lvlJc w:val="left"/>
      <w:pPr>
        <w:ind w:left="180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240" w:hanging="1800"/>
      </w:pPr>
      <w:rPr>
        <w:rFonts w:hint="default"/>
      </w:rPr>
    </w:lvl>
  </w:abstractNum>
  <w:abstractNum w:abstractNumId="13">
    <w:nsid w:val="33C674F2"/>
    <w:multiLevelType w:val="multilevel"/>
    <w:tmpl w:val="7B562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E5719B"/>
    <w:multiLevelType w:val="hybridMultilevel"/>
    <w:tmpl w:val="E19CCE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285068"/>
    <w:multiLevelType w:val="hybridMultilevel"/>
    <w:tmpl w:val="DF044A6E"/>
    <w:lvl w:ilvl="0" w:tplc="04090001">
      <w:start w:val="1"/>
      <w:numFmt w:val="bullet"/>
      <w:lvlText w:val=""/>
      <w:lvlJc w:val="left"/>
      <w:pPr>
        <w:ind w:left="1394" w:hanging="360"/>
      </w:pPr>
      <w:rPr>
        <w:rFonts w:ascii="Symbol" w:hAnsi="Symbol" w:hint="default"/>
      </w:rPr>
    </w:lvl>
    <w:lvl w:ilvl="1" w:tplc="04090003" w:tentative="1">
      <w:start w:val="1"/>
      <w:numFmt w:val="bullet"/>
      <w:lvlText w:val="o"/>
      <w:lvlJc w:val="left"/>
      <w:pPr>
        <w:ind w:left="2114" w:hanging="360"/>
      </w:pPr>
      <w:rPr>
        <w:rFonts w:ascii="Courier New" w:hAnsi="Courier New" w:cs="Courier New" w:hint="default"/>
      </w:rPr>
    </w:lvl>
    <w:lvl w:ilvl="2" w:tplc="04090005" w:tentative="1">
      <w:start w:val="1"/>
      <w:numFmt w:val="bullet"/>
      <w:lvlText w:val=""/>
      <w:lvlJc w:val="left"/>
      <w:pPr>
        <w:ind w:left="2834" w:hanging="360"/>
      </w:pPr>
      <w:rPr>
        <w:rFonts w:ascii="Wingdings" w:hAnsi="Wingdings" w:hint="default"/>
      </w:rPr>
    </w:lvl>
    <w:lvl w:ilvl="3" w:tplc="04090001" w:tentative="1">
      <w:start w:val="1"/>
      <w:numFmt w:val="bullet"/>
      <w:lvlText w:val=""/>
      <w:lvlJc w:val="left"/>
      <w:pPr>
        <w:ind w:left="3554" w:hanging="360"/>
      </w:pPr>
      <w:rPr>
        <w:rFonts w:ascii="Symbol" w:hAnsi="Symbol" w:hint="default"/>
      </w:rPr>
    </w:lvl>
    <w:lvl w:ilvl="4" w:tplc="04090003" w:tentative="1">
      <w:start w:val="1"/>
      <w:numFmt w:val="bullet"/>
      <w:lvlText w:val="o"/>
      <w:lvlJc w:val="left"/>
      <w:pPr>
        <w:ind w:left="4274" w:hanging="360"/>
      </w:pPr>
      <w:rPr>
        <w:rFonts w:ascii="Courier New" w:hAnsi="Courier New" w:cs="Courier New" w:hint="default"/>
      </w:rPr>
    </w:lvl>
    <w:lvl w:ilvl="5" w:tplc="04090005" w:tentative="1">
      <w:start w:val="1"/>
      <w:numFmt w:val="bullet"/>
      <w:lvlText w:val=""/>
      <w:lvlJc w:val="left"/>
      <w:pPr>
        <w:ind w:left="4994" w:hanging="360"/>
      </w:pPr>
      <w:rPr>
        <w:rFonts w:ascii="Wingdings" w:hAnsi="Wingdings" w:hint="default"/>
      </w:rPr>
    </w:lvl>
    <w:lvl w:ilvl="6" w:tplc="04090001" w:tentative="1">
      <w:start w:val="1"/>
      <w:numFmt w:val="bullet"/>
      <w:lvlText w:val=""/>
      <w:lvlJc w:val="left"/>
      <w:pPr>
        <w:ind w:left="5714" w:hanging="360"/>
      </w:pPr>
      <w:rPr>
        <w:rFonts w:ascii="Symbol" w:hAnsi="Symbol" w:hint="default"/>
      </w:rPr>
    </w:lvl>
    <w:lvl w:ilvl="7" w:tplc="04090003" w:tentative="1">
      <w:start w:val="1"/>
      <w:numFmt w:val="bullet"/>
      <w:lvlText w:val="o"/>
      <w:lvlJc w:val="left"/>
      <w:pPr>
        <w:ind w:left="6434" w:hanging="360"/>
      </w:pPr>
      <w:rPr>
        <w:rFonts w:ascii="Courier New" w:hAnsi="Courier New" w:cs="Courier New" w:hint="default"/>
      </w:rPr>
    </w:lvl>
    <w:lvl w:ilvl="8" w:tplc="04090005" w:tentative="1">
      <w:start w:val="1"/>
      <w:numFmt w:val="bullet"/>
      <w:lvlText w:val=""/>
      <w:lvlJc w:val="left"/>
      <w:pPr>
        <w:ind w:left="7154" w:hanging="360"/>
      </w:pPr>
      <w:rPr>
        <w:rFonts w:ascii="Wingdings" w:hAnsi="Wingdings" w:hint="default"/>
      </w:rPr>
    </w:lvl>
  </w:abstractNum>
  <w:abstractNum w:abstractNumId="16">
    <w:nsid w:val="372419E7"/>
    <w:multiLevelType w:val="multilevel"/>
    <w:tmpl w:val="F594CAE8"/>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7">
    <w:nsid w:val="3A906BC7"/>
    <w:multiLevelType w:val="multilevel"/>
    <w:tmpl w:val="7B562E3E"/>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B88148B"/>
    <w:multiLevelType w:val="hybridMultilevel"/>
    <w:tmpl w:val="5A086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AC75AF"/>
    <w:multiLevelType w:val="hybridMultilevel"/>
    <w:tmpl w:val="5192E72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3E57512A"/>
    <w:multiLevelType w:val="hybridMultilevel"/>
    <w:tmpl w:val="117AB2D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3F2656FE"/>
    <w:multiLevelType w:val="hybridMultilevel"/>
    <w:tmpl w:val="B83C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E73708"/>
    <w:multiLevelType w:val="hybridMultilevel"/>
    <w:tmpl w:val="E192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AD7D86"/>
    <w:multiLevelType w:val="hybridMultilevel"/>
    <w:tmpl w:val="A2D8E12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4D9B7870"/>
    <w:multiLevelType w:val="multilevel"/>
    <w:tmpl w:val="7B562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F678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F1E00DD"/>
    <w:multiLevelType w:val="hybridMultilevel"/>
    <w:tmpl w:val="75B2B0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6913D00"/>
    <w:multiLevelType w:val="hybridMultilevel"/>
    <w:tmpl w:val="F6A2453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8B525B1"/>
    <w:multiLevelType w:val="hybridMultilevel"/>
    <w:tmpl w:val="4C1656B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69B21854"/>
    <w:multiLevelType w:val="hybridMultilevel"/>
    <w:tmpl w:val="0BA4F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C367598"/>
    <w:multiLevelType w:val="hybridMultilevel"/>
    <w:tmpl w:val="3EE2E1F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7DF904D0"/>
    <w:multiLevelType w:val="hybridMultilevel"/>
    <w:tmpl w:val="79E4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8"/>
  </w:num>
  <w:num w:numId="4">
    <w:abstractNumId w:val="7"/>
  </w:num>
  <w:num w:numId="5">
    <w:abstractNumId w:val="10"/>
  </w:num>
  <w:num w:numId="6">
    <w:abstractNumId w:val="19"/>
  </w:num>
  <w:num w:numId="7">
    <w:abstractNumId w:val="21"/>
  </w:num>
  <w:num w:numId="8">
    <w:abstractNumId w:val="31"/>
  </w:num>
  <w:num w:numId="9">
    <w:abstractNumId w:val="22"/>
  </w:num>
  <w:num w:numId="10">
    <w:abstractNumId w:val="13"/>
  </w:num>
  <w:num w:numId="11">
    <w:abstractNumId w:val="30"/>
  </w:num>
  <w:num w:numId="12">
    <w:abstractNumId w:val="6"/>
  </w:num>
  <w:num w:numId="13">
    <w:abstractNumId w:val="24"/>
  </w:num>
  <w:num w:numId="14">
    <w:abstractNumId w:val="18"/>
  </w:num>
  <w:num w:numId="15">
    <w:abstractNumId w:val="2"/>
  </w:num>
  <w:num w:numId="16">
    <w:abstractNumId w:val="11"/>
  </w:num>
  <w:num w:numId="17">
    <w:abstractNumId w:val="9"/>
  </w:num>
  <w:num w:numId="18">
    <w:abstractNumId w:val="29"/>
  </w:num>
  <w:num w:numId="19">
    <w:abstractNumId w:val="26"/>
  </w:num>
  <w:num w:numId="20">
    <w:abstractNumId w:val="0"/>
  </w:num>
  <w:num w:numId="21">
    <w:abstractNumId w:val="14"/>
  </w:num>
  <w:num w:numId="22">
    <w:abstractNumId w:val="25"/>
  </w:num>
  <w:num w:numId="23">
    <w:abstractNumId w:val="4"/>
  </w:num>
  <w:num w:numId="24">
    <w:abstractNumId w:val="27"/>
  </w:num>
  <w:num w:numId="25">
    <w:abstractNumId w:val="5"/>
  </w:num>
  <w:num w:numId="26">
    <w:abstractNumId w:val="20"/>
  </w:num>
  <w:num w:numId="27">
    <w:abstractNumId w:val="23"/>
  </w:num>
  <w:num w:numId="28">
    <w:abstractNumId w:val="15"/>
  </w:num>
  <w:num w:numId="29">
    <w:abstractNumId w:val="28"/>
  </w:num>
  <w:num w:numId="30">
    <w:abstractNumId w:val="3"/>
  </w:num>
  <w:num w:numId="31">
    <w:abstractNumId w:val="12"/>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320E6D"/>
    <w:rsid w:val="00001E98"/>
    <w:rsid w:val="000352B3"/>
    <w:rsid w:val="000C07BB"/>
    <w:rsid w:val="00164915"/>
    <w:rsid w:val="00171CBF"/>
    <w:rsid w:val="001A618C"/>
    <w:rsid w:val="001B652A"/>
    <w:rsid w:val="001C28A5"/>
    <w:rsid w:val="001F50FD"/>
    <w:rsid w:val="002365BD"/>
    <w:rsid w:val="00261E0A"/>
    <w:rsid w:val="002A7DC5"/>
    <w:rsid w:val="002C702B"/>
    <w:rsid w:val="00320E6D"/>
    <w:rsid w:val="00361FBA"/>
    <w:rsid w:val="003C187C"/>
    <w:rsid w:val="00450BEC"/>
    <w:rsid w:val="00454EF1"/>
    <w:rsid w:val="004B418B"/>
    <w:rsid w:val="004E7116"/>
    <w:rsid w:val="00506D34"/>
    <w:rsid w:val="005276CA"/>
    <w:rsid w:val="00533480"/>
    <w:rsid w:val="00572C0C"/>
    <w:rsid w:val="00586197"/>
    <w:rsid w:val="005953CC"/>
    <w:rsid w:val="005D2BCE"/>
    <w:rsid w:val="0061519D"/>
    <w:rsid w:val="00617C4B"/>
    <w:rsid w:val="00622914"/>
    <w:rsid w:val="00663674"/>
    <w:rsid w:val="00665972"/>
    <w:rsid w:val="00683CDD"/>
    <w:rsid w:val="006B0F96"/>
    <w:rsid w:val="006D7902"/>
    <w:rsid w:val="0080494E"/>
    <w:rsid w:val="008F498B"/>
    <w:rsid w:val="00907EBB"/>
    <w:rsid w:val="00926170"/>
    <w:rsid w:val="00967DC7"/>
    <w:rsid w:val="009A27E0"/>
    <w:rsid w:val="00A00FBF"/>
    <w:rsid w:val="00A43931"/>
    <w:rsid w:val="00AD694A"/>
    <w:rsid w:val="00B968E2"/>
    <w:rsid w:val="00BC1B9E"/>
    <w:rsid w:val="00BE47D4"/>
    <w:rsid w:val="00C15405"/>
    <w:rsid w:val="00C71855"/>
    <w:rsid w:val="00D17817"/>
    <w:rsid w:val="00DF7947"/>
    <w:rsid w:val="00E12E0E"/>
    <w:rsid w:val="00E1449F"/>
    <w:rsid w:val="00EE198C"/>
    <w:rsid w:val="00EF6F96"/>
    <w:rsid w:val="00EF7032"/>
    <w:rsid w:val="00F52F4F"/>
    <w:rsid w:val="00F84AC3"/>
    <w:rsid w:val="00FB3B70"/>
    <w:rsid w:val="00FC7E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BEC"/>
    <w:rPr>
      <w:color w:val="0000FF" w:themeColor="hyperlink"/>
      <w:u w:val="single"/>
    </w:rPr>
  </w:style>
  <w:style w:type="paragraph" w:styleId="ListParagraph">
    <w:name w:val="List Paragraph"/>
    <w:basedOn w:val="Normal"/>
    <w:uiPriority w:val="34"/>
    <w:qFormat/>
    <w:rsid w:val="00450BEC"/>
    <w:pPr>
      <w:ind w:left="720"/>
      <w:contextualSpacing/>
    </w:pPr>
  </w:style>
  <w:style w:type="paragraph" w:styleId="BalloonText">
    <w:name w:val="Balloon Text"/>
    <w:basedOn w:val="Normal"/>
    <w:link w:val="BalloonTextChar"/>
    <w:uiPriority w:val="99"/>
    <w:semiHidden/>
    <w:unhideWhenUsed/>
    <w:rsid w:val="00FB3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B70"/>
    <w:rPr>
      <w:rFonts w:ascii="Tahoma" w:hAnsi="Tahoma" w:cs="Tahoma"/>
      <w:sz w:val="16"/>
      <w:szCs w:val="16"/>
    </w:rPr>
  </w:style>
  <w:style w:type="paragraph" w:styleId="Caption">
    <w:name w:val="caption"/>
    <w:basedOn w:val="Normal"/>
    <w:next w:val="Normal"/>
    <w:uiPriority w:val="35"/>
    <w:unhideWhenUsed/>
    <w:qFormat/>
    <w:rsid w:val="00FB3B70"/>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6D79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7902"/>
  </w:style>
  <w:style w:type="paragraph" w:styleId="Footer">
    <w:name w:val="footer"/>
    <w:basedOn w:val="Normal"/>
    <w:link w:val="FooterChar"/>
    <w:uiPriority w:val="99"/>
    <w:unhideWhenUsed/>
    <w:rsid w:val="006D7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902"/>
  </w:style>
  <w:style w:type="character" w:styleId="BookTitle">
    <w:name w:val="Book Title"/>
    <w:basedOn w:val="DefaultParagraphFont"/>
    <w:uiPriority w:val="33"/>
    <w:qFormat/>
    <w:rsid w:val="005D2BCE"/>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628323">
      <w:bodyDiv w:val="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sChild>
            <w:div w:id="239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1764">
      <w:bodyDiv w:val="1"/>
      <w:marLeft w:val="0"/>
      <w:marRight w:val="0"/>
      <w:marTop w:val="0"/>
      <w:marBottom w:val="0"/>
      <w:divBdr>
        <w:top w:val="none" w:sz="0" w:space="0" w:color="auto"/>
        <w:left w:val="none" w:sz="0" w:space="0" w:color="auto"/>
        <w:bottom w:val="none" w:sz="0" w:space="0" w:color="auto"/>
        <w:right w:val="none" w:sz="0" w:space="0" w:color="auto"/>
      </w:divBdr>
      <w:divsChild>
        <w:div w:id="1340111559">
          <w:marLeft w:val="0"/>
          <w:marRight w:val="0"/>
          <w:marTop w:val="0"/>
          <w:marBottom w:val="0"/>
          <w:divBdr>
            <w:top w:val="none" w:sz="0" w:space="0" w:color="auto"/>
            <w:left w:val="none" w:sz="0" w:space="0" w:color="auto"/>
            <w:bottom w:val="none" w:sz="0" w:space="0" w:color="auto"/>
            <w:right w:val="none" w:sz="0" w:space="0" w:color="auto"/>
          </w:divBdr>
          <w:divsChild>
            <w:div w:id="15700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zekkos@umich.ed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3370</Words>
  <Characters>19212</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mkabalan</dc:creator>
  <cp:lastModifiedBy>mkabalan</cp:lastModifiedBy>
  <cp:revision>2</cp:revision>
  <dcterms:created xsi:type="dcterms:W3CDTF">2011-07-27T15:09:00Z</dcterms:created>
  <dcterms:modified xsi:type="dcterms:W3CDTF">2011-07-27T15:09:00Z</dcterms:modified>
</cp:coreProperties>
</file>